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EF56" w14:textId="77777777" w:rsidR="00ED16C3" w:rsidRPr="001E0B95" w:rsidRDefault="00903D00" w:rsidP="00114EEE">
      <w:pPr>
        <w:jc w:val="center"/>
        <w:rPr>
          <w:rFonts w:asciiTheme="majorHAnsi" w:eastAsiaTheme="majorHAnsi" w:hAnsiTheme="majorHAnsi"/>
          <w:sz w:val="32"/>
          <w:szCs w:val="32"/>
        </w:rPr>
      </w:pPr>
      <w:r w:rsidRPr="001E0B95">
        <w:rPr>
          <w:rFonts w:asciiTheme="majorHAnsi" w:eastAsiaTheme="majorHAnsi" w:hAnsiTheme="majorHAnsi" w:hint="eastAsia"/>
          <w:sz w:val="32"/>
          <w:szCs w:val="32"/>
        </w:rPr>
        <w:t>常設</w:t>
      </w:r>
      <w:r w:rsidR="00B47846" w:rsidRPr="001E0B95">
        <w:rPr>
          <w:rFonts w:asciiTheme="majorHAnsi" w:eastAsiaTheme="majorHAnsi" w:hAnsiTheme="majorHAnsi" w:hint="eastAsia"/>
          <w:sz w:val="32"/>
          <w:szCs w:val="32"/>
        </w:rPr>
        <w:t>型冒険遊び場活動団体</w:t>
      </w:r>
      <w:r w:rsidR="003F72D6" w:rsidRPr="001E0B95">
        <w:rPr>
          <w:rFonts w:asciiTheme="majorHAnsi" w:eastAsiaTheme="majorHAnsi" w:hAnsiTheme="majorHAnsi" w:hint="eastAsia"/>
          <w:sz w:val="32"/>
          <w:szCs w:val="32"/>
        </w:rPr>
        <w:t>募集要項</w:t>
      </w:r>
    </w:p>
    <w:p w14:paraId="779BEF57" w14:textId="77777777" w:rsidR="00114EEE" w:rsidRPr="001E0B95" w:rsidRDefault="00114EEE">
      <w:pPr>
        <w:rPr>
          <w:rFonts w:asciiTheme="minorHAnsi" w:eastAsiaTheme="minorHAnsi"/>
          <w:szCs w:val="24"/>
        </w:rPr>
      </w:pPr>
    </w:p>
    <w:p w14:paraId="7CB810FB" w14:textId="3E6C49A6" w:rsidR="00C503CA" w:rsidRPr="001E0B95" w:rsidRDefault="00C503CA">
      <w:pPr>
        <w:rPr>
          <w:rFonts w:asciiTheme="minorHAnsi" w:eastAsiaTheme="minorHAnsi"/>
          <w:szCs w:val="24"/>
        </w:rPr>
      </w:pPr>
      <w:r w:rsidRPr="001E0B95">
        <w:rPr>
          <w:rFonts w:asciiTheme="minorHAnsi" w:eastAsiaTheme="minorHAnsi" w:hint="eastAsia"/>
          <w:szCs w:val="24"/>
        </w:rPr>
        <w:t xml:space="preserve">　市が指定する区域において、常設型冒険遊び場</w:t>
      </w:r>
      <w:r w:rsidR="005B7F98" w:rsidRPr="001E0B95">
        <w:rPr>
          <w:rFonts w:asciiTheme="minorHAnsi" w:eastAsiaTheme="minorHAnsi" w:hint="eastAsia"/>
          <w:szCs w:val="24"/>
        </w:rPr>
        <w:t>の管理・運営</w:t>
      </w:r>
      <w:r w:rsidRPr="001E0B95">
        <w:rPr>
          <w:rFonts w:asciiTheme="minorHAnsi" w:eastAsiaTheme="minorHAnsi" w:hint="eastAsia"/>
          <w:szCs w:val="24"/>
        </w:rPr>
        <w:t>を行う団体を以下のとおり募集します。</w:t>
      </w:r>
    </w:p>
    <w:p w14:paraId="75905D66" w14:textId="77777777" w:rsidR="00C503CA" w:rsidRPr="001E0B95" w:rsidRDefault="00C503CA">
      <w:pPr>
        <w:rPr>
          <w:rFonts w:asciiTheme="minorHAnsi" w:eastAsiaTheme="minorHAnsi"/>
          <w:szCs w:val="24"/>
        </w:rPr>
      </w:pPr>
    </w:p>
    <w:p w14:paraId="779BEF58" w14:textId="5F557149" w:rsidR="00D850E2" w:rsidRPr="001E0B95" w:rsidRDefault="00D850E2" w:rsidP="00EF6161">
      <w:pPr>
        <w:pStyle w:val="1"/>
        <w:numPr>
          <w:ilvl w:val="0"/>
          <w:numId w:val="3"/>
        </w:numPr>
        <w:ind w:left="284" w:hanging="284"/>
      </w:pPr>
      <w:r w:rsidRPr="001E0B95">
        <w:rPr>
          <w:rFonts w:hint="eastAsia"/>
        </w:rPr>
        <w:t>常設型冒険遊び場</w:t>
      </w:r>
      <w:r w:rsidR="00C435D9" w:rsidRPr="001E0B95">
        <w:rPr>
          <w:rFonts w:hint="eastAsia"/>
        </w:rPr>
        <w:t>での活動</w:t>
      </w:r>
      <w:r w:rsidRPr="001E0B95">
        <w:rPr>
          <w:rFonts w:hint="eastAsia"/>
        </w:rPr>
        <w:t>について</w:t>
      </w:r>
    </w:p>
    <w:p w14:paraId="498D0F62" w14:textId="7BD3E34A" w:rsidR="00FA09E8" w:rsidRPr="001E0B95" w:rsidRDefault="00D850E2" w:rsidP="00F338F2">
      <w:pPr>
        <w:ind w:leftChars="100" w:left="240" w:firstLineChars="100" w:firstLine="240"/>
        <w:rPr>
          <w:rFonts w:asciiTheme="minorHAnsi" w:eastAsiaTheme="minorHAnsi"/>
          <w:szCs w:val="24"/>
        </w:rPr>
      </w:pPr>
      <w:r w:rsidRPr="001E0B95">
        <w:rPr>
          <w:rFonts w:asciiTheme="minorHAnsi" w:eastAsiaTheme="minorHAnsi" w:hint="eastAsia"/>
          <w:szCs w:val="24"/>
        </w:rPr>
        <w:t>冒険遊び場</w:t>
      </w:r>
      <w:r w:rsidR="007F2D8F" w:rsidRPr="001E0B95">
        <w:rPr>
          <w:rFonts w:asciiTheme="minorHAnsi" w:eastAsiaTheme="minorHAnsi" w:hint="eastAsia"/>
          <w:szCs w:val="24"/>
        </w:rPr>
        <w:t>活動</w:t>
      </w:r>
      <w:r w:rsidRPr="001E0B95">
        <w:rPr>
          <w:rFonts w:asciiTheme="minorHAnsi" w:eastAsiaTheme="minorHAnsi" w:hint="eastAsia"/>
          <w:szCs w:val="24"/>
        </w:rPr>
        <w:t>とは、自然環境を残す地域の広場等を活用して、子どもが自己の責任において生き生きと自由に</w:t>
      </w:r>
      <w:r w:rsidR="009E2941" w:rsidRPr="001E0B95">
        <w:rPr>
          <w:rFonts w:asciiTheme="minorHAnsi" w:eastAsiaTheme="minorHAnsi" w:hint="eastAsia"/>
          <w:szCs w:val="24"/>
        </w:rPr>
        <w:t>遊ぶことができる機会を提供する活動です</w:t>
      </w:r>
      <w:r w:rsidRPr="001E0B95">
        <w:rPr>
          <w:rFonts w:asciiTheme="minorHAnsi" w:eastAsiaTheme="minorHAnsi" w:hint="eastAsia"/>
          <w:szCs w:val="24"/>
        </w:rPr>
        <w:t>。</w:t>
      </w:r>
      <w:r w:rsidR="00B257B1" w:rsidRPr="001E0B95">
        <w:rPr>
          <w:rFonts w:asciiTheme="minorHAnsi" w:eastAsiaTheme="minorHAnsi" w:hint="eastAsia"/>
          <w:szCs w:val="24"/>
        </w:rPr>
        <w:t>活動にあたっては、</w:t>
      </w:r>
      <w:r w:rsidR="001B1D42" w:rsidRPr="001E0B95">
        <w:rPr>
          <w:rFonts w:asciiTheme="minorHAnsi" w:eastAsiaTheme="minorHAnsi" w:hint="eastAsia"/>
          <w:szCs w:val="24"/>
        </w:rPr>
        <w:t>子どもが自ら遊び育つ環境づくりの知識と技能を備え、多様な人が参画できる子どもを中心とした遊び場をつくる</w:t>
      </w:r>
      <w:r w:rsidR="00B257B1" w:rsidRPr="001E0B95">
        <w:rPr>
          <w:rFonts w:asciiTheme="minorHAnsi" w:eastAsiaTheme="minorHAnsi" w:hint="eastAsia"/>
          <w:szCs w:val="24"/>
        </w:rPr>
        <w:t>「プレーリーダー」を配置します。常設型冒険遊び場では、下記の活動場所において、週4日以上の頻度で継続</w:t>
      </w:r>
      <w:r w:rsidR="0073178C" w:rsidRPr="001E0B95">
        <w:rPr>
          <w:rFonts w:asciiTheme="minorHAnsi" w:eastAsiaTheme="minorHAnsi" w:hint="eastAsia"/>
          <w:szCs w:val="24"/>
        </w:rPr>
        <w:t>的に</w:t>
      </w:r>
      <w:r w:rsidR="00B257B1" w:rsidRPr="001E0B95">
        <w:rPr>
          <w:rFonts w:asciiTheme="minorHAnsi" w:eastAsiaTheme="minorHAnsi" w:hint="eastAsia"/>
          <w:szCs w:val="24"/>
        </w:rPr>
        <w:t>活動を行います。</w:t>
      </w:r>
    </w:p>
    <w:p w14:paraId="55C64CCD" w14:textId="77777777" w:rsidR="00B257B1" w:rsidRPr="001E0B95" w:rsidRDefault="00B257B1" w:rsidP="00D850E2">
      <w:pPr>
        <w:ind w:leftChars="100" w:left="240" w:firstLineChars="100" w:firstLine="240"/>
        <w:rPr>
          <w:rFonts w:asciiTheme="minorHAnsi" w:eastAsiaTheme="minorHAnsi"/>
          <w:szCs w:val="24"/>
        </w:rPr>
      </w:pPr>
    </w:p>
    <w:p w14:paraId="779BEF5D" w14:textId="4CCC833A" w:rsidR="007137BE" w:rsidRPr="001E0B95" w:rsidRDefault="00562E4F" w:rsidP="00EF6161">
      <w:pPr>
        <w:pStyle w:val="1"/>
        <w:numPr>
          <w:ilvl w:val="0"/>
          <w:numId w:val="3"/>
        </w:numPr>
        <w:tabs>
          <w:tab w:val="left" w:pos="284"/>
        </w:tabs>
      </w:pPr>
      <w:r w:rsidRPr="001E0B95">
        <w:rPr>
          <w:rFonts w:hint="eastAsia"/>
        </w:rPr>
        <w:t>活動内容</w:t>
      </w:r>
    </w:p>
    <w:p w14:paraId="779BEF5E" w14:textId="6C8C9D44" w:rsidR="007C2A87" w:rsidRPr="001E0B95" w:rsidRDefault="0025564B" w:rsidP="00FB76B0">
      <w:pPr>
        <w:ind w:firstLineChars="200" w:firstLine="480"/>
        <w:rPr>
          <w:rFonts w:asciiTheme="minorHAnsi" w:eastAsiaTheme="minorHAnsi"/>
          <w:szCs w:val="24"/>
        </w:rPr>
      </w:pPr>
      <w:r w:rsidRPr="001E0B95">
        <w:rPr>
          <w:rFonts w:asciiTheme="minorHAnsi" w:eastAsiaTheme="minorHAnsi" w:hint="eastAsia"/>
          <w:szCs w:val="24"/>
        </w:rPr>
        <w:t>・</w:t>
      </w:r>
      <w:r w:rsidR="007C2A87" w:rsidRPr="001E0B95">
        <w:rPr>
          <w:rFonts w:asciiTheme="minorHAnsi" w:eastAsiaTheme="minorHAnsi" w:hint="eastAsia"/>
          <w:szCs w:val="24"/>
        </w:rPr>
        <w:t>冒険遊び場の管理・運営</w:t>
      </w:r>
    </w:p>
    <w:p w14:paraId="3C571027" w14:textId="1755FD3B" w:rsidR="001F4C02" w:rsidRPr="001E0B95" w:rsidRDefault="0025564B" w:rsidP="006D7017">
      <w:pPr>
        <w:ind w:leftChars="200" w:left="720" w:hangingChars="100" w:hanging="240"/>
        <w:rPr>
          <w:rFonts w:asciiTheme="minorHAnsi" w:eastAsiaTheme="minorHAnsi"/>
          <w:szCs w:val="24"/>
        </w:rPr>
      </w:pPr>
      <w:r w:rsidRPr="001E0B95">
        <w:rPr>
          <w:rFonts w:asciiTheme="minorHAnsi" w:eastAsiaTheme="minorHAnsi" w:hint="eastAsia"/>
          <w:szCs w:val="24"/>
        </w:rPr>
        <w:t>・</w:t>
      </w:r>
      <w:r w:rsidR="006936A6" w:rsidRPr="001E0B95">
        <w:rPr>
          <w:rFonts w:asciiTheme="minorHAnsi" w:eastAsiaTheme="minorHAnsi" w:hint="eastAsia"/>
          <w:szCs w:val="24"/>
        </w:rPr>
        <w:t>プレーリーダーによる</w:t>
      </w:r>
      <w:r w:rsidR="009E2941" w:rsidRPr="001E0B95">
        <w:rPr>
          <w:rFonts w:asciiTheme="minorHAnsi" w:eastAsiaTheme="minorHAnsi" w:hint="eastAsia"/>
          <w:szCs w:val="24"/>
        </w:rPr>
        <w:t>来園</w:t>
      </w:r>
      <w:r w:rsidR="007C2A87" w:rsidRPr="001E0B95">
        <w:rPr>
          <w:rFonts w:asciiTheme="minorHAnsi" w:eastAsiaTheme="minorHAnsi" w:hint="eastAsia"/>
          <w:szCs w:val="24"/>
        </w:rPr>
        <w:t>者への対応</w:t>
      </w:r>
      <w:r w:rsidR="00B802D1" w:rsidRPr="001E0B95">
        <w:rPr>
          <w:rFonts w:asciiTheme="minorHAnsi" w:eastAsiaTheme="minorHAnsi" w:hint="eastAsia"/>
          <w:szCs w:val="24"/>
        </w:rPr>
        <w:t>及び</w:t>
      </w:r>
      <w:r w:rsidR="00273B2B" w:rsidRPr="001E0B95">
        <w:rPr>
          <w:rFonts w:asciiTheme="minorHAnsi" w:eastAsiaTheme="minorHAnsi" w:hint="eastAsia"/>
          <w:szCs w:val="24"/>
        </w:rPr>
        <w:t>子どもの自発的な活動に対する寄り添いと見守り</w:t>
      </w:r>
    </w:p>
    <w:p w14:paraId="779BEF60" w14:textId="61681621" w:rsidR="00E04169" w:rsidRPr="001E0B95" w:rsidRDefault="0025564B" w:rsidP="00FB76B0">
      <w:pPr>
        <w:ind w:firstLineChars="200" w:firstLine="480"/>
        <w:rPr>
          <w:rFonts w:asciiTheme="minorHAnsi" w:eastAsiaTheme="minorHAnsi"/>
          <w:szCs w:val="24"/>
        </w:rPr>
      </w:pPr>
      <w:r w:rsidRPr="001E0B95">
        <w:rPr>
          <w:rFonts w:asciiTheme="minorHAnsi" w:eastAsiaTheme="minorHAnsi" w:hint="eastAsia"/>
          <w:szCs w:val="24"/>
        </w:rPr>
        <w:t>・</w:t>
      </w:r>
      <w:r w:rsidR="007C2A87" w:rsidRPr="001E0B95">
        <w:rPr>
          <w:rFonts w:asciiTheme="minorHAnsi" w:eastAsiaTheme="minorHAnsi" w:hint="eastAsia"/>
          <w:szCs w:val="24"/>
        </w:rPr>
        <w:t>子どもの自発的な遊びを引き出すための環境の整備作業</w:t>
      </w:r>
    </w:p>
    <w:p w14:paraId="779BEF61" w14:textId="5A8DFCFC" w:rsidR="00D850E2" w:rsidRPr="001E0B95" w:rsidRDefault="0025564B" w:rsidP="00FB76B0">
      <w:pPr>
        <w:ind w:firstLineChars="200" w:firstLine="480"/>
        <w:rPr>
          <w:rFonts w:asciiTheme="minorHAnsi" w:eastAsiaTheme="minorHAnsi"/>
          <w:szCs w:val="24"/>
        </w:rPr>
      </w:pPr>
      <w:r w:rsidRPr="001E0B95">
        <w:rPr>
          <w:rFonts w:asciiTheme="minorHAnsi" w:eastAsiaTheme="minorHAnsi" w:hint="eastAsia"/>
          <w:szCs w:val="24"/>
        </w:rPr>
        <w:t>・</w:t>
      </w:r>
      <w:r w:rsidR="00AB4AC8" w:rsidRPr="001E0B95">
        <w:rPr>
          <w:rFonts w:asciiTheme="minorHAnsi" w:eastAsiaTheme="minorHAnsi" w:hint="eastAsia"/>
          <w:szCs w:val="24"/>
        </w:rPr>
        <w:t>地域住民及び利用者への広報活動</w:t>
      </w:r>
    </w:p>
    <w:p w14:paraId="779BEF62" w14:textId="35BE644C" w:rsidR="007C2A87" w:rsidRPr="001E0B95" w:rsidRDefault="0025564B" w:rsidP="00FB76B0">
      <w:pPr>
        <w:ind w:firstLineChars="200" w:firstLine="480"/>
        <w:rPr>
          <w:rFonts w:asciiTheme="minorHAnsi" w:eastAsiaTheme="minorHAnsi"/>
          <w:szCs w:val="24"/>
        </w:rPr>
      </w:pPr>
      <w:r w:rsidRPr="001E0B95">
        <w:rPr>
          <w:rFonts w:asciiTheme="minorHAnsi" w:eastAsiaTheme="minorHAnsi" w:hint="eastAsia"/>
          <w:szCs w:val="24"/>
        </w:rPr>
        <w:t>・</w:t>
      </w:r>
      <w:r w:rsidR="007C2A87" w:rsidRPr="001E0B95">
        <w:rPr>
          <w:rFonts w:asciiTheme="minorHAnsi" w:eastAsiaTheme="minorHAnsi" w:hint="eastAsia"/>
          <w:szCs w:val="24"/>
        </w:rPr>
        <w:t>活動実施場所の近隣住民等と協働した事業の企画・立案・実施</w:t>
      </w:r>
    </w:p>
    <w:p w14:paraId="779BEF63" w14:textId="77777777" w:rsidR="007C2A87" w:rsidRPr="001E0B95" w:rsidRDefault="007C2A87" w:rsidP="00D850E2">
      <w:pPr>
        <w:rPr>
          <w:rFonts w:asciiTheme="minorHAnsi" w:eastAsiaTheme="minorHAnsi"/>
          <w:szCs w:val="24"/>
        </w:rPr>
      </w:pPr>
    </w:p>
    <w:p w14:paraId="779BEF64" w14:textId="2608975C" w:rsidR="003F72D6" w:rsidRPr="001E0B95" w:rsidRDefault="003F72D6" w:rsidP="00EF6161">
      <w:pPr>
        <w:pStyle w:val="1"/>
        <w:numPr>
          <w:ilvl w:val="0"/>
          <w:numId w:val="3"/>
        </w:numPr>
        <w:ind w:left="284" w:hanging="283"/>
      </w:pPr>
      <w:r w:rsidRPr="001E0B95">
        <w:rPr>
          <w:rFonts w:hint="eastAsia"/>
        </w:rPr>
        <w:t>活動場所の概要</w:t>
      </w:r>
    </w:p>
    <w:tbl>
      <w:tblPr>
        <w:tblStyle w:val="a3"/>
        <w:tblpPr w:leftFromText="142" w:rightFromText="142" w:vertAnchor="text" w:horzAnchor="page" w:tblpX="1486" w:tblpY="134"/>
        <w:tblW w:w="0" w:type="auto"/>
        <w:tblLook w:val="04A0" w:firstRow="1" w:lastRow="0" w:firstColumn="1" w:lastColumn="0" w:noHBand="0" w:noVBand="1"/>
      </w:tblPr>
      <w:tblGrid>
        <w:gridCol w:w="612"/>
        <w:gridCol w:w="2927"/>
        <w:gridCol w:w="4536"/>
      </w:tblGrid>
      <w:tr w:rsidR="001E0B95" w:rsidRPr="001E0B95" w14:paraId="779BEF68" w14:textId="77777777" w:rsidTr="0035081B">
        <w:tc>
          <w:tcPr>
            <w:tcW w:w="612" w:type="dxa"/>
          </w:tcPr>
          <w:p w14:paraId="779BEF65" w14:textId="028C68E8" w:rsidR="0035081B" w:rsidRPr="001E0B95" w:rsidRDefault="00F34DF0" w:rsidP="00D769B4">
            <w:pPr>
              <w:jc w:val="center"/>
              <w:rPr>
                <w:rFonts w:asciiTheme="minorHAnsi" w:eastAsiaTheme="minorHAnsi"/>
                <w:szCs w:val="24"/>
              </w:rPr>
            </w:pPr>
            <w:r w:rsidRPr="001E0B95">
              <w:rPr>
                <w:rFonts w:asciiTheme="minorHAnsi" w:eastAsiaTheme="minorHAnsi" w:hint="eastAsia"/>
                <w:szCs w:val="24"/>
              </w:rPr>
              <w:t>№</w:t>
            </w:r>
          </w:p>
        </w:tc>
        <w:tc>
          <w:tcPr>
            <w:tcW w:w="2927" w:type="dxa"/>
          </w:tcPr>
          <w:p w14:paraId="779BEF66" w14:textId="77777777" w:rsidR="0035081B" w:rsidRPr="001E0B95" w:rsidRDefault="0035081B" w:rsidP="00F34DF0">
            <w:pPr>
              <w:jc w:val="center"/>
              <w:rPr>
                <w:rFonts w:asciiTheme="minorHAnsi" w:eastAsiaTheme="minorHAnsi"/>
                <w:szCs w:val="24"/>
              </w:rPr>
            </w:pPr>
            <w:r w:rsidRPr="001E0B95">
              <w:rPr>
                <w:rFonts w:asciiTheme="minorHAnsi" w:eastAsiaTheme="minorHAnsi" w:hint="eastAsia"/>
                <w:szCs w:val="24"/>
              </w:rPr>
              <w:t>活動場所</w:t>
            </w:r>
          </w:p>
        </w:tc>
        <w:tc>
          <w:tcPr>
            <w:tcW w:w="4536" w:type="dxa"/>
          </w:tcPr>
          <w:p w14:paraId="779BEF67" w14:textId="77777777" w:rsidR="0035081B" w:rsidRPr="001E0B95" w:rsidRDefault="0035081B" w:rsidP="00F34DF0">
            <w:pPr>
              <w:jc w:val="center"/>
              <w:rPr>
                <w:rFonts w:asciiTheme="minorHAnsi" w:eastAsiaTheme="minorHAnsi"/>
                <w:szCs w:val="24"/>
              </w:rPr>
            </w:pPr>
            <w:r w:rsidRPr="001E0B95">
              <w:rPr>
                <w:rFonts w:asciiTheme="minorHAnsi" w:eastAsiaTheme="minorHAnsi" w:hint="eastAsia"/>
                <w:szCs w:val="24"/>
              </w:rPr>
              <w:t>所在地</w:t>
            </w:r>
          </w:p>
        </w:tc>
      </w:tr>
      <w:tr w:rsidR="001E0B95" w:rsidRPr="001E0B95" w14:paraId="779BEF6C" w14:textId="77777777" w:rsidTr="0035081B">
        <w:tc>
          <w:tcPr>
            <w:tcW w:w="612" w:type="dxa"/>
          </w:tcPr>
          <w:p w14:paraId="779BEF69" w14:textId="77777777" w:rsidR="0035081B" w:rsidRPr="001E0B95" w:rsidRDefault="0035081B" w:rsidP="00D769B4">
            <w:pPr>
              <w:jc w:val="center"/>
              <w:rPr>
                <w:rFonts w:asciiTheme="minorHAnsi" w:eastAsiaTheme="minorHAnsi"/>
                <w:szCs w:val="24"/>
              </w:rPr>
            </w:pPr>
            <w:r w:rsidRPr="001E0B95">
              <w:rPr>
                <w:rFonts w:asciiTheme="minorHAnsi" w:eastAsiaTheme="minorHAnsi" w:hint="eastAsia"/>
                <w:szCs w:val="24"/>
              </w:rPr>
              <w:t>1</w:t>
            </w:r>
          </w:p>
        </w:tc>
        <w:tc>
          <w:tcPr>
            <w:tcW w:w="2927" w:type="dxa"/>
          </w:tcPr>
          <w:p w14:paraId="779BEF6A" w14:textId="77777777" w:rsidR="0035081B" w:rsidRPr="001E0B95" w:rsidRDefault="0035081B" w:rsidP="0035081B">
            <w:pPr>
              <w:rPr>
                <w:rFonts w:asciiTheme="minorHAnsi" w:eastAsiaTheme="minorHAnsi"/>
                <w:szCs w:val="24"/>
              </w:rPr>
            </w:pPr>
            <w:r w:rsidRPr="001E0B95">
              <w:rPr>
                <w:rFonts w:asciiTheme="minorHAnsi" w:eastAsiaTheme="minorHAnsi" w:hint="eastAsia"/>
                <w:szCs w:val="24"/>
              </w:rPr>
              <w:t>芹ヶ谷公園内</w:t>
            </w:r>
          </w:p>
        </w:tc>
        <w:tc>
          <w:tcPr>
            <w:tcW w:w="4536" w:type="dxa"/>
          </w:tcPr>
          <w:p w14:paraId="779BEF6B" w14:textId="2E42AC79" w:rsidR="0035081B" w:rsidRPr="001E0B95" w:rsidRDefault="0035081B" w:rsidP="0035081B">
            <w:pPr>
              <w:rPr>
                <w:rFonts w:asciiTheme="minorHAnsi" w:eastAsiaTheme="minorHAnsi"/>
                <w:szCs w:val="24"/>
              </w:rPr>
            </w:pPr>
            <w:r w:rsidRPr="001E0B95">
              <w:rPr>
                <w:rFonts w:asciiTheme="minorHAnsi" w:eastAsiaTheme="minorHAnsi" w:hint="eastAsia"/>
                <w:szCs w:val="24"/>
              </w:rPr>
              <w:t>町田市原町田5丁目16番</w:t>
            </w:r>
          </w:p>
        </w:tc>
      </w:tr>
      <w:tr w:rsidR="001E0B95" w:rsidRPr="001E0B95" w14:paraId="779BEF70" w14:textId="77777777" w:rsidTr="0035081B">
        <w:tc>
          <w:tcPr>
            <w:tcW w:w="612" w:type="dxa"/>
          </w:tcPr>
          <w:p w14:paraId="779BEF6D" w14:textId="77777777" w:rsidR="0035081B" w:rsidRPr="001E0B95" w:rsidRDefault="0035081B" w:rsidP="00D769B4">
            <w:pPr>
              <w:jc w:val="center"/>
              <w:rPr>
                <w:rFonts w:asciiTheme="minorHAnsi" w:eastAsiaTheme="minorHAnsi"/>
                <w:szCs w:val="24"/>
              </w:rPr>
            </w:pPr>
            <w:r w:rsidRPr="001E0B95">
              <w:rPr>
                <w:rFonts w:asciiTheme="minorHAnsi" w:eastAsiaTheme="minorHAnsi" w:hint="eastAsia"/>
                <w:szCs w:val="24"/>
              </w:rPr>
              <w:t>2</w:t>
            </w:r>
          </w:p>
        </w:tc>
        <w:tc>
          <w:tcPr>
            <w:tcW w:w="2927" w:type="dxa"/>
          </w:tcPr>
          <w:p w14:paraId="779BEF6E" w14:textId="77777777" w:rsidR="0035081B" w:rsidRPr="001E0B95" w:rsidRDefault="0035081B" w:rsidP="0035081B">
            <w:pPr>
              <w:rPr>
                <w:rFonts w:asciiTheme="minorHAnsi" w:eastAsiaTheme="minorHAnsi"/>
                <w:szCs w:val="24"/>
              </w:rPr>
            </w:pPr>
            <w:r w:rsidRPr="001E0B95">
              <w:rPr>
                <w:rFonts w:asciiTheme="minorHAnsi" w:eastAsiaTheme="minorHAnsi" w:hint="eastAsia"/>
                <w:szCs w:val="24"/>
              </w:rPr>
              <w:t>鶴川中央公園内</w:t>
            </w:r>
          </w:p>
        </w:tc>
        <w:tc>
          <w:tcPr>
            <w:tcW w:w="4536" w:type="dxa"/>
          </w:tcPr>
          <w:p w14:paraId="779BEF6F" w14:textId="77777777" w:rsidR="0035081B" w:rsidRPr="001E0B95" w:rsidRDefault="0035081B" w:rsidP="0035081B">
            <w:pPr>
              <w:rPr>
                <w:rFonts w:asciiTheme="minorHAnsi" w:eastAsiaTheme="minorHAnsi"/>
                <w:szCs w:val="24"/>
              </w:rPr>
            </w:pPr>
            <w:r w:rsidRPr="001E0B95">
              <w:rPr>
                <w:rFonts w:asciiTheme="minorHAnsi" w:eastAsiaTheme="minorHAnsi" w:hint="eastAsia"/>
                <w:szCs w:val="24"/>
              </w:rPr>
              <w:t>町田市鶴川6丁目6番</w:t>
            </w:r>
          </w:p>
        </w:tc>
      </w:tr>
      <w:tr w:rsidR="001E0B95" w:rsidRPr="001E0B95" w14:paraId="779BEF74" w14:textId="77777777" w:rsidTr="0035081B">
        <w:tc>
          <w:tcPr>
            <w:tcW w:w="612" w:type="dxa"/>
          </w:tcPr>
          <w:p w14:paraId="779BEF71" w14:textId="77777777" w:rsidR="0035081B" w:rsidRPr="001E0B95" w:rsidRDefault="0035081B" w:rsidP="00D769B4">
            <w:pPr>
              <w:jc w:val="center"/>
              <w:rPr>
                <w:rFonts w:asciiTheme="minorHAnsi" w:eastAsiaTheme="minorHAnsi"/>
                <w:szCs w:val="24"/>
              </w:rPr>
            </w:pPr>
            <w:r w:rsidRPr="001E0B95">
              <w:rPr>
                <w:rFonts w:asciiTheme="minorHAnsi" w:eastAsiaTheme="minorHAnsi" w:hint="eastAsia"/>
                <w:szCs w:val="24"/>
              </w:rPr>
              <w:t>3</w:t>
            </w:r>
          </w:p>
        </w:tc>
        <w:tc>
          <w:tcPr>
            <w:tcW w:w="2927" w:type="dxa"/>
          </w:tcPr>
          <w:p w14:paraId="779BEF72" w14:textId="77777777" w:rsidR="0035081B" w:rsidRPr="001E0B95" w:rsidRDefault="0035081B" w:rsidP="0035081B">
            <w:pPr>
              <w:rPr>
                <w:rFonts w:asciiTheme="minorHAnsi" w:eastAsiaTheme="minorHAnsi"/>
                <w:szCs w:val="24"/>
              </w:rPr>
            </w:pPr>
            <w:r w:rsidRPr="001E0B95">
              <w:rPr>
                <w:rFonts w:asciiTheme="minorHAnsi" w:eastAsiaTheme="minorHAnsi" w:hint="eastAsia"/>
                <w:szCs w:val="24"/>
              </w:rPr>
              <w:t>谷戸池公園内</w:t>
            </w:r>
          </w:p>
        </w:tc>
        <w:tc>
          <w:tcPr>
            <w:tcW w:w="4536" w:type="dxa"/>
          </w:tcPr>
          <w:p w14:paraId="779BEF73" w14:textId="77777777" w:rsidR="0035081B" w:rsidRPr="001E0B95" w:rsidRDefault="0035081B" w:rsidP="0035081B">
            <w:pPr>
              <w:rPr>
                <w:rFonts w:asciiTheme="minorHAnsi" w:eastAsiaTheme="minorHAnsi"/>
                <w:szCs w:val="24"/>
              </w:rPr>
            </w:pPr>
            <w:r w:rsidRPr="001E0B95">
              <w:rPr>
                <w:rFonts w:asciiTheme="minorHAnsi" w:eastAsiaTheme="minorHAnsi" w:hint="eastAsia"/>
                <w:szCs w:val="24"/>
              </w:rPr>
              <w:t>町田市小山田桜台1丁目19番1</w:t>
            </w:r>
          </w:p>
        </w:tc>
      </w:tr>
      <w:tr w:rsidR="001E0B95" w:rsidRPr="001E0B95" w14:paraId="779BEF78" w14:textId="77777777" w:rsidTr="0035081B">
        <w:tc>
          <w:tcPr>
            <w:tcW w:w="612" w:type="dxa"/>
          </w:tcPr>
          <w:p w14:paraId="779BEF75" w14:textId="77777777" w:rsidR="00105F1C" w:rsidRPr="001E0B95" w:rsidRDefault="00105F1C" w:rsidP="00D769B4">
            <w:pPr>
              <w:jc w:val="center"/>
              <w:rPr>
                <w:rFonts w:asciiTheme="minorHAnsi" w:eastAsiaTheme="minorHAnsi"/>
                <w:szCs w:val="24"/>
              </w:rPr>
            </w:pPr>
            <w:r w:rsidRPr="001E0B95">
              <w:rPr>
                <w:rFonts w:asciiTheme="minorHAnsi" w:eastAsiaTheme="minorHAnsi" w:hint="eastAsia"/>
                <w:szCs w:val="24"/>
              </w:rPr>
              <w:t>4</w:t>
            </w:r>
          </w:p>
        </w:tc>
        <w:tc>
          <w:tcPr>
            <w:tcW w:w="2927" w:type="dxa"/>
          </w:tcPr>
          <w:p w14:paraId="779BEF76" w14:textId="77777777" w:rsidR="00105F1C" w:rsidRPr="001E0B95" w:rsidRDefault="00105F1C" w:rsidP="00105F1C">
            <w:pPr>
              <w:rPr>
                <w:rFonts w:asciiTheme="minorHAnsi" w:eastAsiaTheme="minorHAnsi"/>
                <w:szCs w:val="24"/>
              </w:rPr>
            </w:pPr>
            <w:r w:rsidRPr="001E0B95">
              <w:rPr>
                <w:rFonts w:asciiTheme="minorHAnsi" w:eastAsiaTheme="minorHAnsi" w:hint="eastAsia"/>
                <w:szCs w:val="24"/>
              </w:rPr>
              <w:t>三ツ目山公園内</w:t>
            </w:r>
          </w:p>
        </w:tc>
        <w:tc>
          <w:tcPr>
            <w:tcW w:w="4536" w:type="dxa"/>
          </w:tcPr>
          <w:p w14:paraId="779BEF77" w14:textId="77777777" w:rsidR="00105F1C" w:rsidRPr="001E0B95" w:rsidRDefault="00105F1C" w:rsidP="00105F1C">
            <w:pPr>
              <w:rPr>
                <w:rFonts w:asciiTheme="minorHAnsi" w:eastAsiaTheme="minorHAnsi"/>
                <w:szCs w:val="24"/>
              </w:rPr>
            </w:pPr>
            <w:r w:rsidRPr="001E0B95">
              <w:rPr>
                <w:rFonts w:asciiTheme="minorHAnsi" w:eastAsiaTheme="minorHAnsi" w:hint="eastAsia"/>
                <w:szCs w:val="24"/>
              </w:rPr>
              <w:t>町田市小山ヶ丘5丁目38番</w:t>
            </w:r>
          </w:p>
        </w:tc>
      </w:tr>
      <w:tr w:rsidR="001E0B95" w:rsidRPr="001E0B95" w14:paraId="64C4EFD0" w14:textId="77777777" w:rsidTr="0035081B">
        <w:tc>
          <w:tcPr>
            <w:tcW w:w="612" w:type="dxa"/>
          </w:tcPr>
          <w:p w14:paraId="1DA84FBF" w14:textId="3F50C94C" w:rsidR="00FB1C9F" w:rsidRPr="001E0B95" w:rsidRDefault="00FB1C9F" w:rsidP="00D769B4">
            <w:pPr>
              <w:jc w:val="center"/>
              <w:rPr>
                <w:rFonts w:asciiTheme="minorHAnsi" w:eastAsiaTheme="minorHAnsi"/>
                <w:szCs w:val="24"/>
              </w:rPr>
            </w:pPr>
            <w:r w:rsidRPr="001E0B95">
              <w:rPr>
                <w:rFonts w:asciiTheme="minorHAnsi" w:eastAsiaTheme="minorHAnsi"/>
              </w:rPr>
              <w:t>5</w:t>
            </w:r>
          </w:p>
        </w:tc>
        <w:tc>
          <w:tcPr>
            <w:tcW w:w="2927" w:type="dxa"/>
          </w:tcPr>
          <w:p w14:paraId="5D0804E3" w14:textId="1947509D" w:rsidR="00FB1C9F" w:rsidRPr="001E0B95" w:rsidRDefault="00FB1C9F" w:rsidP="00FB1C9F">
            <w:pPr>
              <w:rPr>
                <w:rFonts w:asciiTheme="minorHAnsi" w:eastAsiaTheme="minorHAnsi"/>
                <w:szCs w:val="24"/>
              </w:rPr>
            </w:pPr>
            <w:r w:rsidRPr="001E0B95">
              <w:rPr>
                <w:rFonts w:asciiTheme="minorHAnsi" w:eastAsiaTheme="minorHAnsi" w:hint="eastAsia"/>
              </w:rPr>
              <w:t>松葉谷戸公園内</w:t>
            </w:r>
          </w:p>
        </w:tc>
        <w:tc>
          <w:tcPr>
            <w:tcW w:w="4536" w:type="dxa"/>
          </w:tcPr>
          <w:p w14:paraId="17B062A4" w14:textId="5FEC4F01" w:rsidR="00FB1C9F" w:rsidRPr="001E0B95" w:rsidRDefault="00FB1C9F" w:rsidP="00FB1C9F">
            <w:pPr>
              <w:rPr>
                <w:rFonts w:asciiTheme="minorHAnsi" w:eastAsiaTheme="minorHAnsi"/>
                <w:szCs w:val="24"/>
              </w:rPr>
            </w:pPr>
            <w:r w:rsidRPr="001E0B95">
              <w:rPr>
                <w:rFonts w:asciiTheme="minorHAnsi" w:eastAsiaTheme="minorHAnsi" w:hint="eastAsia"/>
              </w:rPr>
              <w:t>町田市金森東</w:t>
            </w:r>
            <w:r w:rsidRPr="001E0B95">
              <w:rPr>
                <w:rFonts w:asciiTheme="minorHAnsi" w:eastAsiaTheme="minorHAnsi"/>
              </w:rPr>
              <w:t>1丁目30番</w:t>
            </w:r>
          </w:p>
        </w:tc>
      </w:tr>
    </w:tbl>
    <w:p w14:paraId="779BEF79" w14:textId="77777777" w:rsidR="0035081B" w:rsidRPr="001E0B95" w:rsidRDefault="00F83005">
      <w:pPr>
        <w:rPr>
          <w:rFonts w:asciiTheme="minorHAnsi" w:eastAsiaTheme="minorHAnsi"/>
          <w:szCs w:val="24"/>
        </w:rPr>
      </w:pPr>
      <w:r w:rsidRPr="001E0B95">
        <w:rPr>
          <w:rFonts w:asciiTheme="minorHAnsi" w:eastAsiaTheme="minorHAnsi" w:hint="eastAsia"/>
          <w:szCs w:val="24"/>
        </w:rPr>
        <w:t xml:space="preserve">　</w:t>
      </w:r>
    </w:p>
    <w:p w14:paraId="779BEF7A" w14:textId="77777777" w:rsidR="0035081B" w:rsidRPr="001E0B95" w:rsidRDefault="0035081B">
      <w:pPr>
        <w:rPr>
          <w:rFonts w:asciiTheme="minorHAnsi" w:eastAsiaTheme="minorHAnsi"/>
          <w:szCs w:val="24"/>
        </w:rPr>
      </w:pPr>
    </w:p>
    <w:p w14:paraId="779BEF7B" w14:textId="77777777" w:rsidR="0035081B" w:rsidRPr="001E0B95" w:rsidRDefault="0035081B">
      <w:pPr>
        <w:rPr>
          <w:rFonts w:asciiTheme="minorHAnsi" w:eastAsiaTheme="minorHAnsi"/>
          <w:szCs w:val="24"/>
        </w:rPr>
      </w:pPr>
    </w:p>
    <w:p w14:paraId="779BEF7C" w14:textId="77777777" w:rsidR="0035081B" w:rsidRPr="001E0B95" w:rsidRDefault="0035081B">
      <w:pPr>
        <w:rPr>
          <w:rFonts w:asciiTheme="minorHAnsi" w:eastAsiaTheme="minorHAnsi"/>
          <w:szCs w:val="24"/>
        </w:rPr>
      </w:pPr>
    </w:p>
    <w:p w14:paraId="24FFFD3F" w14:textId="40D74B29" w:rsidR="00BE5D4F" w:rsidRPr="001E0B95" w:rsidRDefault="00BE5D4F" w:rsidP="008D34F8">
      <w:pPr>
        <w:rPr>
          <w:rFonts w:asciiTheme="minorHAnsi" w:eastAsiaTheme="minorHAnsi"/>
          <w:szCs w:val="24"/>
        </w:rPr>
      </w:pPr>
    </w:p>
    <w:p w14:paraId="2151144B" w14:textId="77777777" w:rsidR="008D34F8" w:rsidRPr="001E0B95" w:rsidRDefault="008D34F8" w:rsidP="002E1572">
      <w:pPr>
        <w:ind w:firstLineChars="200" w:firstLine="480"/>
        <w:rPr>
          <w:rFonts w:asciiTheme="minorHAnsi" w:eastAsiaTheme="minorHAnsi"/>
          <w:szCs w:val="24"/>
        </w:rPr>
      </w:pPr>
    </w:p>
    <w:p w14:paraId="72A21AF6" w14:textId="77777777" w:rsidR="008D34F8" w:rsidRPr="001E0B95" w:rsidRDefault="008D34F8" w:rsidP="002E1572">
      <w:pPr>
        <w:ind w:firstLineChars="200" w:firstLine="480"/>
        <w:rPr>
          <w:rFonts w:asciiTheme="minorHAnsi" w:eastAsiaTheme="minorHAnsi"/>
          <w:b/>
          <w:bCs/>
          <w:szCs w:val="24"/>
        </w:rPr>
      </w:pPr>
    </w:p>
    <w:p w14:paraId="779BEF80" w14:textId="630E2389" w:rsidR="00FC2DBF" w:rsidRPr="001E0B95" w:rsidRDefault="0035081B" w:rsidP="006A01BE">
      <w:pPr>
        <w:ind w:firstLineChars="200" w:firstLine="480"/>
        <w:rPr>
          <w:rFonts w:asciiTheme="minorHAnsi" w:eastAsiaTheme="minorHAnsi"/>
          <w:szCs w:val="24"/>
        </w:rPr>
      </w:pPr>
      <w:r w:rsidRPr="001E0B95">
        <w:rPr>
          <w:rFonts w:asciiTheme="minorHAnsi" w:eastAsiaTheme="minorHAnsi" w:hint="eastAsia"/>
          <w:szCs w:val="24"/>
        </w:rPr>
        <w:t>いずれも児童青少年課</w:t>
      </w:r>
      <w:r w:rsidR="002E1572" w:rsidRPr="001E0B95">
        <w:rPr>
          <w:rFonts w:asciiTheme="minorHAnsi" w:eastAsiaTheme="minorHAnsi" w:hint="eastAsia"/>
          <w:szCs w:val="24"/>
        </w:rPr>
        <w:t>の</w:t>
      </w:r>
      <w:r w:rsidRPr="001E0B95">
        <w:rPr>
          <w:rFonts w:asciiTheme="minorHAnsi" w:eastAsiaTheme="minorHAnsi" w:hint="eastAsia"/>
          <w:szCs w:val="24"/>
        </w:rPr>
        <w:t>管理地です。</w:t>
      </w:r>
      <w:r w:rsidR="00C503CA" w:rsidRPr="001E0B95">
        <w:rPr>
          <w:rFonts w:asciiTheme="minorHAnsi" w:eastAsiaTheme="minorHAnsi" w:hint="eastAsia"/>
          <w:szCs w:val="24"/>
        </w:rPr>
        <w:t>活動範囲の詳細は</w:t>
      </w:r>
      <w:r w:rsidRPr="001E0B95">
        <w:rPr>
          <w:rFonts w:asciiTheme="minorHAnsi" w:eastAsiaTheme="minorHAnsi" w:hint="eastAsia"/>
          <w:szCs w:val="24"/>
        </w:rPr>
        <w:t>、別紙を参照ください。</w:t>
      </w:r>
    </w:p>
    <w:p w14:paraId="779BEF81" w14:textId="77777777" w:rsidR="005A780B" w:rsidRPr="001E0B95" w:rsidRDefault="005A780B" w:rsidP="00382115">
      <w:pPr>
        <w:rPr>
          <w:rFonts w:asciiTheme="minorHAnsi" w:eastAsiaTheme="minorHAnsi"/>
          <w:szCs w:val="24"/>
        </w:rPr>
      </w:pPr>
    </w:p>
    <w:p w14:paraId="779BEF82" w14:textId="74B8E192" w:rsidR="003F72D6" w:rsidRPr="001E0B95" w:rsidRDefault="00E56F83" w:rsidP="00EF6161">
      <w:pPr>
        <w:pStyle w:val="1"/>
      </w:pPr>
      <w:r w:rsidRPr="001E0B95">
        <w:rPr>
          <w:rFonts w:hint="eastAsia"/>
        </w:rPr>
        <w:t>4</w:t>
      </w:r>
      <w:r w:rsidR="00382115" w:rsidRPr="001E0B95">
        <w:rPr>
          <w:rFonts w:hint="eastAsia"/>
        </w:rPr>
        <w:t xml:space="preserve">　</w:t>
      </w:r>
      <w:r w:rsidR="003F72D6" w:rsidRPr="001E0B95">
        <w:rPr>
          <w:rFonts w:hint="eastAsia"/>
        </w:rPr>
        <w:t>活動場所の使用期間</w:t>
      </w:r>
    </w:p>
    <w:p w14:paraId="779BEF83" w14:textId="4C783FA1" w:rsidR="003F72D6" w:rsidRPr="001E0B95" w:rsidRDefault="006702B1" w:rsidP="001538EF">
      <w:pPr>
        <w:ind w:firstLineChars="200" w:firstLine="480"/>
        <w:rPr>
          <w:rFonts w:asciiTheme="minorHAnsi" w:eastAsiaTheme="minorHAnsi"/>
          <w:szCs w:val="24"/>
        </w:rPr>
      </w:pPr>
      <w:r w:rsidRPr="001E0B95">
        <w:rPr>
          <w:rFonts w:asciiTheme="minorHAnsi" w:eastAsiaTheme="minorHAnsi" w:hint="eastAsia"/>
          <w:szCs w:val="24"/>
        </w:rPr>
        <w:t>使用期間：</w:t>
      </w:r>
      <w:bookmarkStart w:id="0" w:name="_Hlk213944895"/>
      <w:r w:rsidR="005800AA" w:rsidRPr="001E0B95">
        <w:rPr>
          <w:rFonts w:asciiTheme="minorHAnsi" w:eastAsiaTheme="minorHAnsi" w:hint="eastAsia"/>
          <w:szCs w:val="24"/>
        </w:rPr>
        <w:t>202</w:t>
      </w:r>
      <w:r w:rsidR="0025564B" w:rsidRPr="001E0B95">
        <w:rPr>
          <w:rFonts w:asciiTheme="minorHAnsi" w:eastAsiaTheme="minorHAnsi" w:hint="eastAsia"/>
          <w:szCs w:val="24"/>
        </w:rPr>
        <w:t>6</w:t>
      </w:r>
      <w:r w:rsidR="00382115" w:rsidRPr="001E0B95">
        <w:rPr>
          <w:rFonts w:asciiTheme="minorHAnsi" w:eastAsiaTheme="minorHAnsi" w:hint="eastAsia"/>
          <w:szCs w:val="24"/>
        </w:rPr>
        <w:t>年</w:t>
      </w:r>
      <w:r w:rsidR="005800AA" w:rsidRPr="001E0B95">
        <w:rPr>
          <w:rFonts w:asciiTheme="minorHAnsi" w:eastAsiaTheme="minorHAnsi" w:hint="eastAsia"/>
          <w:szCs w:val="24"/>
        </w:rPr>
        <w:t>4</w:t>
      </w:r>
      <w:r w:rsidR="00114EEE" w:rsidRPr="001E0B95">
        <w:rPr>
          <w:rFonts w:asciiTheme="minorHAnsi" w:eastAsiaTheme="minorHAnsi" w:hint="eastAsia"/>
          <w:szCs w:val="24"/>
        </w:rPr>
        <w:t>月</w:t>
      </w:r>
      <w:r w:rsidR="005800AA" w:rsidRPr="001E0B95">
        <w:rPr>
          <w:rFonts w:asciiTheme="minorHAnsi" w:eastAsiaTheme="minorHAnsi" w:hint="eastAsia"/>
          <w:szCs w:val="24"/>
        </w:rPr>
        <w:t>1</w:t>
      </w:r>
      <w:r w:rsidR="00114EEE" w:rsidRPr="001E0B95">
        <w:rPr>
          <w:rFonts w:asciiTheme="minorHAnsi" w:eastAsiaTheme="minorHAnsi" w:hint="eastAsia"/>
          <w:szCs w:val="24"/>
        </w:rPr>
        <w:t>日</w:t>
      </w:r>
      <w:r w:rsidR="00382115" w:rsidRPr="001E0B95">
        <w:rPr>
          <w:rFonts w:asciiTheme="minorHAnsi" w:eastAsiaTheme="minorHAnsi" w:hint="eastAsia"/>
          <w:szCs w:val="24"/>
        </w:rPr>
        <w:t>～202</w:t>
      </w:r>
      <w:r w:rsidR="0025564B" w:rsidRPr="001E0B95">
        <w:rPr>
          <w:rFonts w:asciiTheme="minorHAnsi" w:eastAsiaTheme="minorHAnsi" w:hint="eastAsia"/>
          <w:szCs w:val="24"/>
        </w:rPr>
        <w:t>7</w:t>
      </w:r>
      <w:r w:rsidR="00382115" w:rsidRPr="001E0B95">
        <w:rPr>
          <w:rFonts w:asciiTheme="minorHAnsi" w:eastAsiaTheme="minorHAnsi" w:hint="eastAsia"/>
          <w:szCs w:val="24"/>
        </w:rPr>
        <w:t>年</w:t>
      </w:r>
      <w:r w:rsidR="005800AA" w:rsidRPr="001E0B95">
        <w:rPr>
          <w:rFonts w:asciiTheme="minorHAnsi" w:eastAsiaTheme="minorHAnsi" w:hint="eastAsia"/>
          <w:szCs w:val="24"/>
        </w:rPr>
        <w:t>3</w:t>
      </w:r>
      <w:r w:rsidR="00114EEE" w:rsidRPr="001E0B95">
        <w:rPr>
          <w:rFonts w:asciiTheme="minorHAnsi" w:eastAsiaTheme="minorHAnsi" w:hint="eastAsia"/>
          <w:szCs w:val="24"/>
        </w:rPr>
        <w:t>月</w:t>
      </w:r>
      <w:r w:rsidR="005800AA" w:rsidRPr="001E0B95">
        <w:rPr>
          <w:rFonts w:asciiTheme="minorHAnsi" w:eastAsiaTheme="minorHAnsi" w:hint="eastAsia"/>
          <w:szCs w:val="24"/>
        </w:rPr>
        <w:t>31</w:t>
      </w:r>
      <w:r w:rsidR="00114EEE" w:rsidRPr="001E0B95">
        <w:rPr>
          <w:rFonts w:asciiTheme="minorHAnsi" w:eastAsiaTheme="minorHAnsi" w:hint="eastAsia"/>
          <w:szCs w:val="24"/>
        </w:rPr>
        <w:t>日</w:t>
      </w:r>
      <w:bookmarkEnd w:id="0"/>
      <w:r w:rsidR="00382115" w:rsidRPr="001E0B95">
        <w:rPr>
          <w:rFonts w:asciiTheme="minorHAnsi" w:eastAsiaTheme="minorHAnsi" w:hint="eastAsia"/>
          <w:szCs w:val="24"/>
        </w:rPr>
        <w:t>（</w:t>
      </w:r>
      <w:r w:rsidR="00B01058" w:rsidRPr="001E0B95">
        <w:rPr>
          <w:rFonts w:asciiTheme="minorHAnsi" w:eastAsiaTheme="minorHAnsi" w:hint="eastAsia"/>
          <w:szCs w:val="24"/>
        </w:rPr>
        <w:t>1</w:t>
      </w:r>
      <w:r w:rsidR="00382115" w:rsidRPr="001E0B95">
        <w:rPr>
          <w:rFonts w:asciiTheme="minorHAnsi" w:eastAsiaTheme="minorHAnsi" w:hint="eastAsia"/>
          <w:szCs w:val="24"/>
        </w:rPr>
        <w:t>年間）</w:t>
      </w:r>
    </w:p>
    <w:p w14:paraId="501E399F" w14:textId="28D1D5A9" w:rsidR="00C62707" w:rsidRPr="001E0B95" w:rsidRDefault="00C62707" w:rsidP="00C62707">
      <w:pPr>
        <w:rPr>
          <w:rFonts w:asciiTheme="minorHAnsi" w:eastAsiaTheme="minorHAnsi"/>
          <w:szCs w:val="24"/>
        </w:rPr>
      </w:pPr>
    </w:p>
    <w:p w14:paraId="01E0B0EE" w14:textId="6F5F9334" w:rsidR="00C62707" w:rsidRPr="001E0B95" w:rsidRDefault="00C62707" w:rsidP="00E56F83">
      <w:pPr>
        <w:pStyle w:val="1"/>
      </w:pPr>
      <w:r w:rsidRPr="001E0B95">
        <w:rPr>
          <w:rFonts w:hint="eastAsia"/>
        </w:rPr>
        <w:t>5</w:t>
      </w:r>
      <w:r w:rsidRPr="001E0B95">
        <w:rPr>
          <w:rFonts w:hint="eastAsia"/>
        </w:rPr>
        <w:t xml:space="preserve">　活動場所の使用料</w:t>
      </w:r>
    </w:p>
    <w:p w14:paraId="7E783DEA" w14:textId="6891B98E" w:rsidR="00205938" w:rsidRPr="001E0B95" w:rsidRDefault="00C62707" w:rsidP="00D45B27">
      <w:pPr>
        <w:ind w:leftChars="118" w:left="283" w:firstLineChars="59" w:firstLine="142"/>
        <w:rPr>
          <w:rFonts w:asciiTheme="minorHAnsi" w:eastAsiaTheme="minorHAnsi"/>
          <w:szCs w:val="24"/>
        </w:rPr>
      </w:pPr>
      <w:r w:rsidRPr="001E0B95">
        <w:rPr>
          <w:rFonts w:asciiTheme="minorHAnsi" w:eastAsiaTheme="minorHAnsi" w:hint="eastAsia"/>
          <w:szCs w:val="24"/>
        </w:rPr>
        <w:t>活動場所の使用料については免除とします。</w:t>
      </w:r>
      <w:r w:rsidR="00205938" w:rsidRPr="001E0B95">
        <w:rPr>
          <w:rFonts w:asciiTheme="minorHAnsi" w:eastAsiaTheme="minorHAnsi" w:hint="eastAsia"/>
          <w:szCs w:val="24"/>
        </w:rPr>
        <w:t>ただし、冒険遊び場</w:t>
      </w:r>
      <w:r w:rsidR="007F6389" w:rsidRPr="001E0B95">
        <w:rPr>
          <w:rFonts w:asciiTheme="minorHAnsi" w:eastAsiaTheme="minorHAnsi" w:hint="eastAsia"/>
          <w:szCs w:val="24"/>
        </w:rPr>
        <w:t>活動</w:t>
      </w:r>
      <w:r w:rsidR="00205938" w:rsidRPr="001E0B95">
        <w:rPr>
          <w:rFonts w:asciiTheme="minorHAnsi" w:eastAsiaTheme="minorHAnsi" w:hint="eastAsia"/>
          <w:szCs w:val="24"/>
        </w:rPr>
        <w:t>に関わるもの</w:t>
      </w:r>
      <w:r w:rsidR="00B12A27" w:rsidRPr="001E0B95">
        <w:rPr>
          <w:rFonts w:asciiTheme="minorHAnsi" w:eastAsiaTheme="minorHAnsi" w:hint="eastAsia"/>
          <w:szCs w:val="24"/>
        </w:rPr>
        <w:t>及び</w:t>
      </w:r>
      <w:r w:rsidR="00D8022A" w:rsidRPr="001E0B95">
        <w:rPr>
          <w:rFonts w:asciiTheme="minorHAnsi" w:eastAsiaTheme="minorHAnsi" w:hint="eastAsia"/>
          <w:szCs w:val="24"/>
        </w:rPr>
        <w:t>冒険遊び場の</w:t>
      </w:r>
      <w:r w:rsidR="00B12A27" w:rsidRPr="001E0B95">
        <w:rPr>
          <w:rFonts w:asciiTheme="minorHAnsi" w:eastAsiaTheme="minorHAnsi" w:hint="eastAsia"/>
          <w:szCs w:val="24"/>
        </w:rPr>
        <w:t>運営上必要な</w:t>
      </w:r>
      <w:r w:rsidR="00694937" w:rsidRPr="001E0B95">
        <w:rPr>
          <w:rFonts w:asciiTheme="minorHAnsi" w:eastAsiaTheme="minorHAnsi" w:hint="eastAsia"/>
          <w:szCs w:val="24"/>
        </w:rPr>
        <w:t>もの</w:t>
      </w:r>
      <w:r w:rsidR="00B12A27" w:rsidRPr="001E0B95">
        <w:rPr>
          <w:rFonts w:asciiTheme="minorHAnsi" w:eastAsiaTheme="minorHAnsi" w:hint="eastAsia"/>
          <w:szCs w:val="24"/>
        </w:rPr>
        <w:t>以外の使用料</w:t>
      </w:r>
      <w:r w:rsidR="00205938" w:rsidRPr="001E0B95">
        <w:rPr>
          <w:rFonts w:asciiTheme="minorHAnsi" w:eastAsiaTheme="minorHAnsi" w:hint="eastAsia"/>
          <w:szCs w:val="24"/>
        </w:rPr>
        <w:t>については免除と</w:t>
      </w:r>
      <w:r w:rsidR="00694937" w:rsidRPr="001E0B95">
        <w:rPr>
          <w:rFonts w:asciiTheme="minorHAnsi" w:eastAsiaTheme="minorHAnsi" w:hint="eastAsia"/>
          <w:szCs w:val="24"/>
        </w:rPr>
        <w:t>なりません。</w:t>
      </w:r>
    </w:p>
    <w:p w14:paraId="33C3651E" w14:textId="31C1576D" w:rsidR="001428BE" w:rsidRPr="001E0B95" w:rsidRDefault="001428BE">
      <w:pPr>
        <w:widowControl/>
        <w:jc w:val="left"/>
        <w:rPr>
          <w:rFonts w:asciiTheme="minorHAnsi" w:eastAsiaTheme="minorHAnsi"/>
          <w:szCs w:val="24"/>
        </w:rPr>
      </w:pPr>
      <w:r w:rsidRPr="001E0B95">
        <w:rPr>
          <w:rFonts w:asciiTheme="minorHAnsi" w:eastAsiaTheme="minorHAnsi"/>
          <w:szCs w:val="24"/>
        </w:rPr>
        <w:br w:type="page"/>
      </w:r>
    </w:p>
    <w:p w14:paraId="779BEF85" w14:textId="17C8D49B" w:rsidR="003F72D6" w:rsidRPr="001E0B95" w:rsidRDefault="00C62707" w:rsidP="00E56F83">
      <w:pPr>
        <w:pStyle w:val="1"/>
      </w:pPr>
      <w:r w:rsidRPr="001E0B95">
        <w:rPr>
          <w:rFonts w:hint="eastAsia"/>
        </w:rPr>
        <w:lastRenderedPageBreak/>
        <w:t>6</w:t>
      </w:r>
      <w:r w:rsidR="00382115" w:rsidRPr="001E0B95">
        <w:rPr>
          <w:rFonts w:hint="eastAsia"/>
        </w:rPr>
        <w:t xml:space="preserve">　</w:t>
      </w:r>
      <w:r w:rsidR="009A56AE" w:rsidRPr="001E0B95">
        <w:rPr>
          <w:rFonts w:hint="eastAsia"/>
        </w:rPr>
        <w:t>活動に要する経費</w:t>
      </w:r>
    </w:p>
    <w:p w14:paraId="3B092EE4" w14:textId="77777777" w:rsidR="006E2FA8" w:rsidRPr="001E0B95" w:rsidRDefault="006A0DCD" w:rsidP="000C6AFD">
      <w:pPr>
        <w:ind w:leftChars="100" w:left="240" w:firstLineChars="100" w:firstLine="240"/>
        <w:rPr>
          <w:rFonts w:asciiTheme="minorHAnsi" w:eastAsiaTheme="minorHAnsi"/>
          <w:szCs w:val="24"/>
        </w:rPr>
      </w:pPr>
      <w:r w:rsidRPr="00D67C4C">
        <w:rPr>
          <w:rFonts w:asciiTheme="minorHAnsi" w:eastAsiaTheme="minorHAnsi" w:hint="eastAsia"/>
          <w:szCs w:val="24"/>
        </w:rPr>
        <w:t>活動</w:t>
      </w:r>
      <w:r w:rsidRPr="001E0B95">
        <w:rPr>
          <w:rFonts w:asciiTheme="minorHAnsi" w:eastAsiaTheme="minorHAnsi" w:hint="eastAsia"/>
          <w:szCs w:val="24"/>
        </w:rPr>
        <w:t>に要する経費</w:t>
      </w:r>
      <w:r w:rsidR="00481327" w:rsidRPr="001E0B95">
        <w:rPr>
          <w:rFonts w:asciiTheme="minorHAnsi" w:eastAsiaTheme="minorHAnsi" w:hint="eastAsia"/>
          <w:szCs w:val="24"/>
        </w:rPr>
        <w:t>の他、活動</w:t>
      </w:r>
      <w:r w:rsidR="006E2FA8" w:rsidRPr="001E0B95">
        <w:rPr>
          <w:rFonts w:asciiTheme="minorHAnsi" w:eastAsiaTheme="minorHAnsi" w:hint="eastAsia"/>
          <w:szCs w:val="24"/>
        </w:rPr>
        <w:t>実施場所の原状回復に要する費用、</w:t>
      </w:r>
      <w:r w:rsidR="00481327" w:rsidRPr="001E0B95">
        <w:rPr>
          <w:rFonts w:asciiTheme="minorHAnsi" w:eastAsiaTheme="minorHAnsi" w:hint="eastAsia"/>
          <w:szCs w:val="24"/>
        </w:rPr>
        <w:t>活動団体の責に帰すべき事由によって生じた活動場所の修繕等に要する費用、別に定める電気、水道等の使用料</w:t>
      </w:r>
      <w:r w:rsidRPr="001E0B95">
        <w:rPr>
          <w:rFonts w:asciiTheme="minorHAnsi" w:eastAsiaTheme="minorHAnsi" w:hint="eastAsia"/>
          <w:szCs w:val="24"/>
        </w:rPr>
        <w:t>は</w:t>
      </w:r>
      <w:r w:rsidR="00481327" w:rsidRPr="001E0B95">
        <w:rPr>
          <w:rFonts w:asciiTheme="minorHAnsi" w:eastAsiaTheme="minorHAnsi" w:hint="eastAsia"/>
          <w:szCs w:val="24"/>
        </w:rPr>
        <w:t>、</w:t>
      </w:r>
      <w:r w:rsidRPr="001E0B95">
        <w:rPr>
          <w:rFonts w:asciiTheme="minorHAnsi" w:eastAsiaTheme="minorHAnsi" w:hint="eastAsia"/>
          <w:szCs w:val="24"/>
        </w:rPr>
        <w:t>活動団体が負担するものとします。</w:t>
      </w:r>
    </w:p>
    <w:p w14:paraId="04A0429C" w14:textId="14CDC03C" w:rsidR="000C6AFD" w:rsidRPr="001E0B95" w:rsidRDefault="006E2FA8" w:rsidP="000C6AFD">
      <w:pPr>
        <w:ind w:leftChars="100" w:left="240" w:firstLineChars="100" w:firstLine="240"/>
        <w:rPr>
          <w:rFonts w:asciiTheme="minorHAnsi" w:eastAsiaTheme="minorHAnsi"/>
          <w:szCs w:val="24"/>
        </w:rPr>
      </w:pPr>
      <w:r w:rsidRPr="001E0B95">
        <w:rPr>
          <w:rFonts w:asciiTheme="minorHAnsi" w:eastAsiaTheme="minorHAnsi" w:hint="eastAsia"/>
          <w:szCs w:val="24"/>
        </w:rPr>
        <w:t>なお、</w:t>
      </w:r>
      <w:r w:rsidR="0025564B" w:rsidRPr="001E0B95">
        <w:rPr>
          <w:rFonts w:asciiTheme="minorHAnsi" w:eastAsiaTheme="minorHAnsi" w:hint="eastAsia"/>
          <w:szCs w:val="24"/>
        </w:rPr>
        <w:t>冒険遊び場の活動を行う団体に対し、</w:t>
      </w:r>
      <w:r w:rsidR="00472113" w:rsidRPr="001E0B95">
        <w:rPr>
          <w:rFonts w:asciiTheme="minorHAnsi" w:eastAsiaTheme="minorHAnsi" w:hint="eastAsia"/>
          <w:szCs w:val="24"/>
        </w:rPr>
        <w:t>活動に要する経費について補助金の交付を申請</w:t>
      </w:r>
      <w:r w:rsidR="00BA0104" w:rsidRPr="001E0B95">
        <w:rPr>
          <w:rFonts w:asciiTheme="minorHAnsi" w:eastAsiaTheme="minorHAnsi" w:hint="eastAsia"/>
          <w:szCs w:val="24"/>
        </w:rPr>
        <w:t>することが</w:t>
      </w:r>
      <w:r w:rsidR="00472113" w:rsidRPr="001E0B95">
        <w:rPr>
          <w:rFonts w:asciiTheme="minorHAnsi" w:eastAsiaTheme="minorHAnsi" w:hint="eastAsia"/>
          <w:szCs w:val="24"/>
        </w:rPr>
        <w:t>できます。</w:t>
      </w:r>
      <w:r w:rsidR="00B4472E" w:rsidRPr="001E0B95">
        <w:rPr>
          <w:rFonts w:asciiTheme="minorHAnsi" w:eastAsiaTheme="minorHAnsi" w:hint="eastAsia"/>
          <w:szCs w:val="24"/>
        </w:rPr>
        <w:t>詳細</w:t>
      </w:r>
      <w:r w:rsidR="003E7817" w:rsidRPr="001E0B95">
        <w:rPr>
          <w:rFonts w:asciiTheme="minorHAnsi" w:eastAsiaTheme="minorHAnsi" w:hint="eastAsia"/>
          <w:szCs w:val="24"/>
        </w:rPr>
        <w:t>については</w:t>
      </w:r>
      <w:r w:rsidR="00062858" w:rsidRPr="001E0B95">
        <w:rPr>
          <w:rFonts w:asciiTheme="minorHAnsi" w:eastAsiaTheme="minorHAnsi" w:hint="eastAsia"/>
          <w:szCs w:val="24"/>
        </w:rPr>
        <w:t>町田市</w:t>
      </w:r>
      <w:r w:rsidR="00C56844" w:rsidRPr="001E0B95">
        <w:rPr>
          <w:rFonts w:asciiTheme="minorHAnsi" w:eastAsiaTheme="minorHAnsi" w:hint="eastAsia"/>
          <w:szCs w:val="24"/>
        </w:rPr>
        <w:t>冒険遊び場活動</w:t>
      </w:r>
      <w:r w:rsidR="00B4472E" w:rsidRPr="001E0B95">
        <w:rPr>
          <w:rFonts w:asciiTheme="minorHAnsi" w:eastAsiaTheme="minorHAnsi" w:hint="eastAsia"/>
          <w:szCs w:val="24"/>
        </w:rPr>
        <w:t>補助金交付要綱をご確認ください</w:t>
      </w:r>
      <w:r w:rsidR="00332EDC" w:rsidRPr="001E0B95">
        <w:rPr>
          <w:rFonts w:asciiTheme="minorHAnsi" w:eastAsiaTheme="minorHAnsi" w:hint="eastAsia"/>
          <w:szCs w:val="24"/>
        </w:rPr>
        <w:t>。</w:t>
      </w:r>
    </w:p>
    <w:p w14:paraId="49640F17" w14:textId="77777777" w:rsidR="00E773EA" w:rsidRPr="001E0B95" w:rsidRDefault="00E773EA" w:rsidP="002167C3">
      <w:pPr>
        <w:rPr>
          <w:rFonts w:asciiTheme="minorHAnsi" w:eastAsiaTheme="minorHAnsi"/>
          <w:szCs w:val="24"/>
        </w:rPr>
      </w:pPr>
    </w:p>
    <w:p w14:paraId="5073A05E" w14:textId="2D787D42" w:rsidR="00DF42A3" w:rsidRPr="001E0B95" w:rsidRDefault="00C62707" w:rsidP="00DF42A3">
      <w:pPr>
        <w:pStyle w:val="1"/>
      </w:pPr>
      <w:r w:rsidRPr="001E0B95">
        <w:rPr>
          <w:rFonts w:hint="eastAsia"/>
        </w:rPr>
        <w:t>7</w:t>
      </w:r>
      <w:r w:rsidR="00382115" w:rsidRPr="001E0B95">
        <w:rPr>
          <w:rFonts w:hint="eastAsia"/>
        </w:rPr>
        <w:t xml:space="preserve">　</w:t>
      </w:r>
      <w:r w:rsidR="003F72D6" w:rsidRPr="001E0B95">
        <w:rPr>
          <w:rFonts w:hint="eastAsia"/>
        </w:rPr>
        <w:t>活動団体の要件</w:t>
      </w:r>
    </w:p>
    <w:p w14:paraId="3FF18B8F" w14:textId="3F70971C" w:rsidR="00B802D1" w:rsidRPr="001E0B95" w:rsidRDefault="0035081B" w:rsidP="007A6FCF">
      <w:pPr>
        <w:ind w:leftChars="178" w:left="991" w:hangingChars="235" w:hanging="564"/>
        <w:rPr>
          <w:rFonts w:asciiTheme="minorHAnsi" w:eastAsiaTheme="minorHAnsi"/>
          <w:szCs w:val="24"/>
        </w:rPr>
      </w:pPr>
      <w:r w:rsidRPr="001E0B95">
        <w:rPr>
          <w:rFonts w:asciiTheme="minorHAnsi" w:eastAsiaTheme="minorHAnsi" w:hint="eastAsia"/>
          <w:szCs w:val="24"/>
        </w:rPr>
        <w:t>（1）</w:t>
      </w:r>
      <w:r w:rsidR="00114EEE" w:rsidRPr="001E0B95">
        <w:rPr>
          <w:rFonts w:asciiTheme="minorHAnsi" w:eastAsiaTheme="minorHAnsi" w:hint="eastAsia"/>
          <w:szCs w:val="24"/>
        </w:rPr>
        <w:t>主たる事務所を</w:t>
      </w:r>
      <w:r w:rsidR="00B802D1" w:rsidRPr="001E0B95">
        <w:rPr>
          <w:rFonts w:asciiTheme="minorHAnsi" w:eastAsiaTheme="minorHAnsi" w:hint="eastAsia"/>
          <w:szCs w:val="24"/>
        </w:rPr>
        <w:t>町田市内に置き、かつ半数以上が町田市民で構成された法人又は</w:t>
      </w:r>
      <w:r w:rsidR="00B802D1" w:rsidRPr="001E0B95">
        <w:rPr>
          <w:rFonts w:asciiTheme="minorHAnsi" w:eastAsiaTheme="minorHAnsi"/>
          <w:szCs w:val="24"/>
        </w:rPr>
        <w:br/>
      </w:r>
      <w:r w:rsidR="00114EEE" w:rsidRPr="001E0B95">
        <w:rPr>
          <w:rFonts w:asciiTheme="minorHAnsi" w:eastAsiaTheme="minorHAnsi" w:hint="eastAsia"/>
          <w:szCs w:val="24"/>
        </w:rPr>
        <w:t>任意団体であること。</w:t>
      </w:r>
    </w:p>
    <w:p w14:paraId="4F32DCEB" w14:textId="6D51FE1B" w:rsidR="004B19D8" w:rsidRPr="001E0B95" w:rsidRDefault="0035081B" w:rsidP="007A6FCF">
      <w:pPr>
        <w:ind w:leftChars="178" w:left="991" w:hangingChars="235" w:hanging="564"/>
        <w:rPr>
          <w:rFonts w:asciiTheme="minorHAnsi" w:eastAsiaTheme="minorHAnsi"/>
          <w:szCs w:val="24"/>
        </w:rPr>
      </w:pPr>
      <w:r w:rsidRPr="001E0B95">
        <w:rPr>
          <w:rFonts w:asciiTheme="minorHAnsi" w:eastAsiaTheme="minorHAnsi" w:hint="eastAsia"/>
          <w:szCs w:val="24"/>
        </w:rPr>
        <w:t>（2）</w:t>
      </w:r>
      <w:r w:rsidR="00114EEE" w:rsidRPr="001E0B95">
        <w:rPr>
          <w:rFonts w:asciiTheme="minorHAnsi" w:eastAsiaTheme="minorHAnsi" w:hint="eastAsia"/>
          <w:szCs w:val="24"/>
        </w:rPr>
        <w:t>政治活動、宗教活動</w:t>
      </w:r>
      <w:r w:rsidR="002B68AB" w:rsidRPr="001E0B95">
        <w:rPr>
          <w:rFonts w:asciiTheme="minorHAnsi" w:eastAsiaTheme="minorHAnsi" w:hint="eastAsia"/>
          <w:szCs w:val="24"/>
        </w:rPr>
        <w:t>及び</w:t>
      </w:r>
      <w:r w:rsidR="00114EEE" w:rsidRPr="001E0B95">
        <w:rPr>
          <w:rFonts w:asciiTheme="minorHAnsi" w:eastAsiaTheme="minorHAnsi" w:hint="eastAsia"/>
          <w:szCs w:val="24"/>
        </w:rPr>
        <w:t>営利活動を目的としていないこと。</w:t>
      </w:r>
    </w:p>
    <w:p w14:paraId="57BC311C" w14:textId="404F653F" w:rsidR="004B19D8" w:rsidRPr="00561D9F" w:rsidRDefault="004B19D8" w:rsidP="007A6FCF">
      <w:pPr>
        <w:ind w:leftChars="178" w:left="991" w:hangingChars="235" w:hanging="564"/>
        <w:rPr>
          <w:rFonts w:asciiTheme="minorHAnsi" w:eastAsiaTheme="minorHAnsi"/>
          <w:szCs w:val="24"/>
        </w:rPr>
      </w:pPr>
      <w:r w:rsidRPr="00E478BD">
        <w:rPr>
          <w:rFonts w:asciiTheme="minorHAnsi" w:eastAsiaTheme="minorHAnsi" w:hint="eastAsia"/>
          <w:szCs w:val="24"/>
        </w:rPr>
        <w:t>（</w:t>
      </w:r>
      <w:r w:rsidRPr="00E478BD">
        <w:rPr>
          <w:rFonts w:asciiTheme="minorHAnsi" w:eastAsiaTheme="minorHAnsi"/>
          <w:szCs w:val="24"/>
        </w:rPr>
        <w:t>3）</w:t>
      </w:r>
      <w:r w:rsidR="000969E5" w:rsidRPr="000969E5">
        <w:rPr>
          <w:rFonts w:asciiTheme="minorHAnsi" w:eastAsiaTheme="minorHAnsi" w:hint="eastAsia"/>
          <w:szCs w:val="24"/>
        </w:rPr>
        <w:t>暴力団員による不当な行為の防止等に関する法律</w:t>
      </w:r>
      <w:r w:rsidR="000969E5" w:rsidRPr="000969E5">
        <w:rPr>
          <w:rFonts w:asciiTheme="minorHAnsi" w:eastAsiaTheme="minorHAnsi"/>
          <w:szCs w:val="24"/>
        </w:rPr>
        <w:t>(平成3年法律第77号)第2条第2号</w:t>
      </w:r>
      <w:r w:rsidR="008752D0" w:rsidRPr="008752D0">
        <w:rPr>
          <w:rFonts w:asciiTheme="minorHAnsi" w:eastAsiaTheme="minorHAnsi" w:hint="eastAsia"/>
          <w:szCs w:val="24"/>
        </w:rPr>
        <w:t>に規定する暴力団</w:t>
      </w:r>
      <w:r w:rsidRPr="00561D9F">
        <w:rPr>
          <w:rFonts w:asciiTheme="minorHAnsi" w:eastAsiaTheme="minorHAnsi"/>
          <w:szCs w:val="24"/>
        </w:rPr>
        <w:t>で</w:t>
      </w:r>
      <w:r w:rsidR="00B6690A">
        <w:rPr>
          <w:rFonts w:asciiTheme="minorHAnsi" w:eastAsiaTheme="minorHAnsi" w:hint="eastAsia"/>
          <w:szCs w:val="24"/>
        </w:rPr>
        <w:t>は</w:t>
      </w:r>
      <w:r w:rsidRPr="00561D9F">
        <w:rPr>
          <w:rFonts w:asciiTheme="minorHAnsi" w:eastAsiaTheme="minorHAnsi"/>
          <w:szCs w:val="24"/>
        </w:rPr>
        <w:t>ない</w:t>
      </w:r>
      <w:r w:rsidR="00B6690A">
        <w:rPr>
          <w:rFonts w:asciiTheme="minorHAnsi" w:eastAsiaTheme="minorHAnsi" w:hint="eastAsia"/>
          <w:szCs w:val="24"/>
        </w:rPr>
        <w:t>こと</w:t>
      </w:r>
      <w:r w:rsidR="007A6FCF" w:rsidRPr="00561D9F">
        <w:rPr>
          <w:rFonts w:asciiTheme="minorHAnsi" w:eastAsiaTheme="minorHAnsi" w:hint="eastAsia"/>
          <w:szCs w:val="24"/>
        </w:rPr>
        <w:t>。</w:t>
      </w:r>
    </w:p>
    <w:p w14:paraId="2DF8E744" w14:textId="77777777" w:rsidR="00DF42A3" w:rsidRPr="00561D9F" w:rsidRDefault="00DF42A3" w:rsidP="00DF42A3">
      <w:pPr>
        <w:rPr>
          <w:rFonts w:asciiTheme="minorHAnsi" w:eastAsiaTheme="minorHAnsi"/>
          <w:szCs w:val="24"/>
        </w:rPr>
      </w:pPr>
    </w:p>
    <w:p w14:paraId="1D9F864E" w14:textId="6C4C1A91" w:rsidR="00DF42A3" w:rsidRPr="001E0B95" w:rsidRDefault="00DF42A3" w:rsidP="00D45B27">
      <w:pPr>
        <w:pStyle w:val="1"/>
      </w:pPr>
      <w:r w:rsidRPr="001E0B95">
        <w:rPr>
          <w:rFonts w:hint="eastAsia"/>
        </w:rPr>
        <w:t>8</w:t>
      </w:r>
      <w:r w:rsidRPr="001E0B95">
        <w:rPr>
          <w:rFonts w:hint="eastAsia"/>
        </w:rPr>
        <w:t xml:space="preserve">　活動の要件</w:t>
      </w:r>
    </w:p>
    <w:p w14:paraId="779BEF90" w14:textId="7576BA8D" w:rsidR="00F50100" w:rsidRPr="001E0B95" w:rsidRDefault="0035081B" w:rsidP="00BB7F71">
      <w:pPr>
        <w:ind w:leftChars="178" w:left="991" w:hangingChars="235" w:hanging="564"/>
        <w:rPr>
          <w:rFonts w:asciiTheme="minorHAnsi" w:eastAsiaTheme="minorHAnsi"/>
          <w:szCs w:val="24"/>
        </w:rPr>
      </w:pPr>
      <w:r w:rsidRPr="001E0B95">
        <w:rPr>
          <w:rFonts w:asciiTheme="minorHAnsi" w:eastAsiaTheme="minorHAnsi" w:hint="eastAsia"/>
          <w:szCs w:val="24"/>
        </w:rPr>
        <w:t>（</w:t>
      </w:r>
      <w:r w:rsidR="00DF42A3" w:rsidRPr="001E0B95">
        <w:rPr>
          <w:rFonts w:asciiTheme="minorHAnsi" w:eastAsiaTheme="minorHAnsi" w:hint="eastAsia"/>
          <w:szCs w:val="24"/>
        </w:rPr>
        <w:t>1</w:t>
      </w:r>
      <w:r w:rsidRPr="001E0B95">
        <w:rPr>
          <w:rFonts w:asciiTheme="minorHAnsi" w:eastAsiaTheme="minorHAnsi" w:hint="eastAsia"/>
          <w:szCs w:val="24"/>
        </w:rPr>
        <w:t>）</w:t>
      </w:r>
      <w:r w:rsidR="00AF4240" w:rsidRPr="00561D9F">
        <w:rPr>
          <w:rFonts w:asciiTheme="minorHAnsi" w:eastAsiaTheme="minorHAnsi" w:hint="eastAsia"/>
          <w:szCs w:val="24"/>
        </w:rPr>
        <w:t>冒険遊び場活動を</w:t>
      </w:r>
      <w:r w:rsidR="00AF4240" w:rsidRPr="001E0B95">
        <w:rPr>
          <w:rFonts w:asciiTheme="minorHAnsi" w:eastAsiaTheme="minorHAnsi" w:hint="eastAsia"/>
          <w:szCs w:val="24"/>
        </w:rPr>
        <w:t>年間200日以上</w:t>
      </w:r>
      <w:r w:rsidR="00F50100" w:rsidRPr="001E0B95">
        <w:rPr>
          <w:rFonts w:asciiTheme="minorHAnsi" w:eastAsiaTheme="minorHAnsi" w:hint="eastAsia"/>
          <w:szCs w:val="24"/>
        </w:rPr>
        <w:t>実施すること</w:t>
      </w:r>
      <w:r w:rsidR="007F2D8F" w:rsidRPr="001E0B95">
        <w:rPr>
          <w:rFonts w:asciiTheme="minorHAnsi" w:eastAsiaTheme="minorHAnsi"/>
          <w:szCs w:val="24"/>
        </w:rPr>
        <w:t>（別に定める冒険遊び場整備活動の実施日数を算入することができる）</w:t>
      </w:r>
      <w:r w:rsidR="00F50100" w:rsidRPr="001E0B95">
        <w:rPr>
          <w:rFonts w:asciiTheme="minorHAnsi" w:eastAsiaTheme="minorHAnsi" w:hint="eastAsia"/>
          <w:szCs w:val="24"/>
        </w:rPr>
        <w:t>。</w:t>
      </w:r>
    </w:p>
    <w:p w14:paraId="779BEF91" w14:textId="7FB1A1C9" w:rsidR="00F50100" w:rsidRPr="001E0B95" w:rsidRDefault="0035081B" w:rsidP="001E28F1">
      <w:pPr>
        <w:ind w:leftChars="178" w:left="991" w:hangingChars="235" w:hanging="564"/>
        <w:rPr>
          <w:rFonts w:asciiTheme="minorHAnsi" w:eastAsiaTheme="minorHAnsi"/>
          <w:szCs w:val="24"/>
        </w:rPr>
      </w:pPr>
      <w:r w:rsidRPr="001E0B95">
        <w:rPr>
          <w:rFonts w:asciiTheme="minorHAnsi" w:eastAsiaTheme="minorHAnsi" w:hint="eastAsia"/>
          <w:szCs w:val="24"/>
        </w:rPr>
        <w:t>（</w:t>
      </w:r>
      <w:r w:rsidR="00D45B27" w:rsidRPr="001E0B95">
        <w:rPr>
          <w:rFonts w:asciiTheme="minorHAnsi" w:eastAsiaTheme="minorHAnsi" w:hint="eastAsia"/>
          <w:szCs w:val="24"/>
        </w:rPr>
        <w:t>2</w:t>
      </w:r>
      <w:r w:rsidRPr="001E0B95">
        <w:rPr>
          <w:rFonts w:asciiTheme="minorHAnsi" w:eastAsiaTheme="minorHAnsi" w:hint="eastAsia"/>
          <w:szCs w:val="24"/>
        </w:rPr>
        <w:t>）</w:t>
      </w:r>
      <w:r w:rsidR="0000351E" w:rsidRPr="001E0B95">
        <w:rPr>
          <w:rFonts w:asciiTheme="minorHAnsi" w:eastAsiaTheme="minorHAnsi" w:hint="eastAsia"/>
          <w:szCs w:val="24"/>
        </w:rPr>
        <w:t>1</w:t>
      </w:r>
      <w:r w:rsidR="00933DE8" w:rsidRPr="001E0B95">
        <w:rPr>
          <w:rFonts w:asciiTheme="minorHAnsi" w:eastAsiaTheme="minorHAnsi" w:hint="eastAsia"/>
          <w:szCs w:val="24"/>
        </w:rPr>
        <w:t>日あたり</w:t>
      </w:r>
      <w:r w:rsidR="0000351E" w:rsidRPr="001E0B95">
        <w:rPr>
          <w:rFonts w:asciiTheme="minorHAnsi" w:eastAsiaTheme="minorHAnsi" w:hint="eastAsia"/>
          <w:szCs w:val="24"/>
        </w:rPr>
        <w:t>7</w:t>
      </w:r>
      <w:r w:rsidR="00F50100" w:rsidRPr="001E0B95">
        <w:rPr>
          <w:rFonts w:asciiTheme="minorHAnsi" w:eastAsiaTheme="minorHAnsi" w:hint="eastAsia"/>
          <w:szCs w:val="24"/>
        </w:rPr>
        <w:t>時間以上の活動</w:t>
      </w:r>
      <w:r w:rsidR="001E28F1" w:rsidRPr="00561D9F">
        <w:rPr>
          <w:rFonts w:asciiTheme="minorHAnsi" w:eastAsiaTheme="minorHAnsi" w:hint="eastAsia"/>
          <w:szCs w:val="24"/>
        </w:rPr>
        <w:t>（準備及び後片付けに要する時間については、１日当たり１時間まで含める）</w:t>
      </w:r>
      <w:r w:rsidR="00F50100" w:rsidRPr="001E0B95">
        <w:rPr>
          <w:rFonts w:asciiTheme="minorHAnsi" w:eastAsiaTheme="minorHAnsi" w:hint="eastAsia"/>
          <w:szCs w:val="24"/>
        </w:rPr>
        <w:t>を実施すること。</w:t>
      </w:r>
    </w:p>
    <w:p w14:paraId="779BEF92" w14:textId="3CDEB4CF" w:rsidR="00F50100" w:rsidRPr="001E0B95" w:rsidRDefault="0035081B" w:rsidP="003C482F">
      <w:pPr>
        <w:tabs>
          <w:tab w:val="left" w:pos="2410"/>
        </w:tabs>
        <w:ind w:leftChars="178" w:left="991" w:hangingChars="235" w:hanging="564"/>
        <w:rPr>
          <w:rFonts w:asciiTheme="minorHAnsi" w:eastAsiaTheme="minorHAnsi"/>
          <w:szCs w:val="24"/>
        </w:rPr>
      </w:pPr>
      <w:r w:rsidRPr="001E0B95">
        <w:rPr>
          <w:rFonts w:asciiTheme="minorHAnsi" w:eastAsiaTheme="minorHAnsi" w:hint="eastAsia"/>
          <w:szCs w:val="24"/>
        </w:rPr>
        <w:t>（</w:t>
      </w:r>
      <w:r w:rsidR="00DF42A3" w:rsidRPr="001E0B95">
        <w:rPr>
          <w:rFonts w:asciiTheme="minorHAnsi" w:eastAsiaTheme="minorHAnsi" w:hint="eastAsia"/>
          <w:szCs w:val="24"/>
        </w:rPr>
        <w:t>3</w:t>
      </w:r>
      <w:r w:rsidRPr="001E0B95">
        <w:rPr>
          <w:rFonts w:asciiTheme="minorHAnsi" w:eastAsiaTheme="minorHAnsi" w:hint="eastAsia"/>
          <w:szCs w:val="24"/>
        </w:rPr>
        <w:t>）</w:t>
      </w:r>
      <w:r w:rsidR="00F50100" w:rsidRPr="001E0B95">
        <w:rPr>
          <w:rFonts w:asciiTheme="minorHAnsi" w:eastAsiaTheme="minorHAnsi" w:hint="eastAsia"/>
          <w:szCs w:val="24"/>
        </w:rPr>
        <w:t>常時</w:t>
      </w:r>
      <w:r w:rsidR="00DF42A3" w:rsidRPr="001E0B95">
        <w:rPr>
          <w:rFonts w:asciiTheme="minorHAnsi" w:eastAsiaTheme="minorHAnsi" w:hint="eastAsia"/>
          <w:szCs w:val="24"/>
        </w:rPr>
        <w:t>3</w:t>
      </w:r>
      <w:r w:rsidR="00F50100" w:rsidRPr="001E0B95">
        <w:rPr>
          <w:rFonts w:asciiTheme="minorHAnsi" w:eastAsiaTheme="minorHAnsi" w:hint="eastAsia"/>
          <w:szCs w:val="24"/>
        </w:rPr>
        <w:t>名以上のプレーリーダーを配置すること。</w:t>
      </w:r>
    </w:p>
    <w:p w14:paraId="69EB1E93" w14:textId="1BB604BE" w:rsidR="00B364E0" w:rsidRPr="001E0B95" w:rsidRDefault="0035081B" w:rsidP="007A6FCF">
      <w:pPr>
        <w:ind w:leftChars="178" w:left="991" w:hangingChars="235" w:hanging="564"/>
        <w:rPr>
          <w:rFonts w:asciiTheme="minorHAnsi" w:eastAsiaTheme="minorHAnsi"/>
          <w:szCs w:val="24"/>
        </w:rPr>
      </w:pPr>
      <w:r w:rsidRPr="001E0B95">
        <w:rPr>
          <w:rFonts w:asciiTheme="minorHAnsi" w:eastAsiaTheme="minorHAnsi" w:hint="eastAsia"/>
          <w:szCs w:val="24"/>
        </w:rPr>
        <w:t>（</w:t>
      </w:r>
      <w:r w:rsidR="00DF42A3" w:rsidRPr="001E0B95">
        <w:rPr>
          <w:rFonts w:asciiTheme="minorHAnsi" w:eastAsiaTheme="minorHAnsi" w:hint="eastAsia"/>
          <w:szCs w:val="24"/>
        </w:rPr>
        <w:t>4</w:t>
      </w:r>
      <w:r w:rsidRPr="001E0B95">
        <w:rPr>
          <w:rFonts w:asciiTheme="minorHAnsi" w:eastAsiaTheme="minorHAnsi" w:hint="eastAsia"/>
          <w:szCs w:val="24"/>
        </w:rPr>
        <w:t>）</w:t>
      </w:r>
      <w:r w:rsidR="00B364E0" w:rsidRPr="001E0B95">
        <w:rPr>
          <w:rFonts w:asciiTheme="minorHAnsi" w:eastAsiaTheme="minorHAnsi" w:hint="eastAsia"/>
          <w:szCs w:val="24"/>
        </w:rPr>
        <w:t>毎週</w:t>
      </w:r>
      <w:r w:rsidR="00F50100" w:rsidRPr="001E0B95">
        <w:rPr>
          <w:rFonts w:asciiTheme="minorHAnsi" w:eastAsiaTheme="minorHAnsi" w:hint="eastAsia"/>
          <w:szCs w:val="24"/>
        </w:rPr>
        <w:t>土曜日</w:t>
      </w:r>
      <w:r w:rsidR="00B364E0" w:rsidRPr="001E0B95">
        <w:rPr>
          <w:rFonts w:asciiTheme="minorHAnsi" w:eastAsiaTheme="minorHAnsi" w:hint="eastAsia"/>
          <w:szCs w:val="24"/>
        </w:rPr>
        <w:t>又は</w:t>
      </w:r>
      <w:r w:rsidR="00F50100" w:rsidRPr="001E0B95">
        <w:rPr>
          <w:rFonts w:asciiTheme="minorHAnsi" w:eastAsiaTheme="minorHAnsi" w:hint="eastAsia"/>
          <w:szCs w:val="24"/>
        </w:rPr>
        <w:t>日曜日</w:t>
      </w:r>
      <w:r w:rsidR="00B364E0" w:rsidRPr="001E0B95">
        <w:rPr>
          <w:rFonts w:asciiTheme="minorHAnsi" w:eastAsiaTheme="minorHAnsi" w:hint="eastAsia"/>
          <w:szCs w:val="24"/>
        </w:rPr>
        <w:t>（</w:t>
      </w:r>
      <w:r w:rsidR="00B4472E" w:rsidRPr="001E0B95">
        <w:rPr>
          <w:rFonts w:asciiTheme="minorHAnsi" w:eastAsiaTheme="minorHAnsi" w:hint="eastAsia"/>
          <w:szCs w:val="24"/>
        </w:rPr>
        <w:t>12月28日から</w:t>
      </w:r>
      <w:r w:rsidR="00B364E0" w:rsidRPr="001E0B95">
        <w:rPr>
          <w:rFonts w:asciiTheme="minorHAnsi" w:eastAsiaTheme="minorHAnsi" w:hint="eastAsia"/>
          <w:szCs w:val="24"/>
        </w:rPr>
        <w:t>1月4日までを除く）</w:t>
      </w:r>
      <w:r w:rsidR="00F50100" w:rsidRPr="001E0B95">
        <w:rPr>
          <w:rFonts w:asciiTheme="minorHAnsi" w:eastAsiaTheme="minorHAnsi" w:hint="eastAsia"/>
          <w:szCs w:val="24"/>
        </w:rPr>
        <w:t>のいずれかは活動を実施すること。</w:t>
      </w:r>
    </w:p>
    <w:p w14:paraId="28C3CCC6" w14:textId="01B87BF5" w:rsidR="00E0524F" w:rsidRPr="00561D9F" w:rsidRDefault="00E0524F" w:rsidP="00E0524F">
      <w:pPr>
        <w:ind w:leftChars="178" w:left="991" w:hangingChars="235" w:hanging="564"/>
        <w:rPr>
          <w:rFonts w:asciiTheme="minorHAnsi" w:eastAsiaTheme="minorHAnsi"/>
          <w:szCs w:val="24"/>
        </w:rPr>
      </w:pPr>
      <w:r w:rsidRPr="00561D9F">
        <w:rPr>
          <w:rFonts w:asciiTheme="minorHAnsi" w:eastAsiaTheme="minorHAnsi" w:hint="eastAsia"/>
          <w:szCs w:val="24"/>
        </w:rPr>
        <w:t>（</w:t>
      </w:r>
      <w:r w:rsidR="00DF42A3" w:rsidRPr="00561D9F">
        <w:rPr>
          <w:rFonts w:asciiTheme="minorHAnsi" w:eastAsiaTheme="minorHAnsi" w:hint="eastAsia"/>
          <w:szCs w:val="24"/>
        </w:rPr>
        <w:t>5</w:t>
      </w:r>
      <w:r w:rsidRPr="00561D9F">
        <w:rPr>
          <w:rFonts w:asciiTheme="minorHAnsi" w:eastAsiaTheme="minorHAnsi" w:hint="eastAsia"/>
          <w:szCs w:val="24"/>
        </w:rPr>
        <w:t>）活動</w:t>
      </w:r>
      <w:r w:rsidR="00EF2617" w:rsidRPr="00561D9F">
        <w:rPr>
          <w:rFonts w:asciiTheme="minorHAnsi" w:eastAsiaTheme="minorHAnsi" w:hint="eastAsia"/>
          <w:szCs w:val="24"/>
        </w:rPr>
        <w:t>実施</w:t>
      </w:r>
      <w:r w:rsidRPr="00561D9F">
        <w:rPr>
          <w:rFonts w:asciiTheme="minorHAnsi" w:eastAsiaTheme="minorHAnsi" w:hint="eastAsia"/>
          <w:szCs w:val="24"/>
        </w:rPr>
        <w:t>場所において、活動団体の責に帰すべき事由によって生じた事故や破損に対応すること。</w:t>
      </w:r>
    </w:p>
    <w:p w14:paraId="472EFA9C" w14:textId="132797C2" w:rsidR="00E0524F" w:rsidRPr="00561D9F" w:rsidRDefault="00E0524F" w:rsidP="00561D9F">
      <w:pPr>
        <w:tabs>
          <w:tab w:val="left" w:pos="567"/>
        </w:tabs>
        <w:ind w:leftChars="177" w:left="989" w:hangingChars="235" w:hanging="564"/>
        <w:rPr>
          <w:rFonts w:asciiTheme="minorHAnsi" w:eastAsiaTheme="minorHAnsi"/>
          <w:szCs w:val="24"/>
        </w:rPr>
      </w:pPr>
      <w:r w:rsidRPr="00561D9F">
        <w:rPr>
          <w:rFonts w:asciiTheme="minorHAnsi" w:eastAsiaTheme="minorHAnsi" w:hint="eastAsia"/>
          <w:szCs w:val="24"/>
        </w:rPr>
        <w:t>（</w:t>
      </w:r>
      <w:r w:rsidR="00DF42A3" w:rsidRPr="00561D9F">
        <w:rPr>
          <w:rFonts w:asciiTheme="minorHAnsi" w:eastAsiaTheme="minorHAnsi" w:hint="eastAsia"/>
          <w:szCs w:val="24"/>
        </w:rPr>
        <w:t>6</w:t>
      </w:r>
      <w:r w:rsidRPr="00561D9F">
        <w:rPr>
          <w:rFonts w:asciiTheme="minorHAnsi" w:eastAsiaTheme="minorHAnsi" w:hint="eastAsia"/>
          <w:szCs w:val="24"/>
        </w:rPr>
        <w:t>）活動</w:t>
      </w:r>
      <w:r w:rsidR="000959E6" w:rsidRPr="00561D9F">
        <w:rPr>
          <w:rFonts w:asciiTheme="minorHAnsi" w:eastAsiaTheme="minorHAnsi" w:hint="eastAsia"/>
          <w:szCs w:val="24"/>
        </w:rPr>
        <w:t>場所の使用</w:t>
      </w:r>
      <w:r w:rsidRPr="00561D9F">
        <w:rPr>
          <w:rFonts w:asciiTheme="minorHAnsi" w:eastAsiaTheme="minorHAnsi" w:hint="eastAsia"/>
          <w:szCs w:val="24"/>
        </w:rPr>
        <w:t>期間が満了したとき、または</w:t>
      </w:r>
      <w:r w:rsidR="00D82DB2" w:rsidRPr="00561D9F">
        <w:rPr>
          <w:rFonts w:asciiTheme="minorHAnsi" w:eastAsiaTheme="minorHAnsi" w:hint="eastAsia"/>
          <w:szCs w:val="24"/>
        </w:rPr>
        <w:t>市</w:t>
      </w:r>
      <w:r w:rsidRPr="00561D9F">
        <w:rPr>
          <w:rFonts w:asciiTheme="minorHAnsi" w:eastAsiaTheme="minorHAnsi" w:hint="eastAsia"/>
          <w:szCs w:val="24"/>
        </w:rPr>
        <w:t>が</w:t>
      </w:r>
      <w:r w:rsidR="00397C76" w:rsidRPr="00561D9F">
        <w:rPr>
          <w:rFonts w:asciiTheme="minorHAnsi" w:eastAsiaTheme="minorHAnsi" w:hint="eastAsia"/>
          <w:szCs w:val="24"/>
        </w:rPr>
        <w:t>使用の</w:t>
      </w:r>
      <w:r w:rsidRPr="00561D9F">
        <w:rPr>
          <w:rFonts w:asciiTheme="minorHAnsi" w:eastAsiaTheme="minorHAnsi" w:hint="eastAsia"/>
          <w:szCs w:val="24"/>
        </w:rPr>
        <w:t>許可を取り消したときは</w:t>
      </w:r>
      <w:r w:rsidR="00D82DB2" w:rsidRPr="00561D9F">
        <w:rPr>
          <w:rFonts w:asciiTheme="minorHAnsi" w:eastAsiaTheme="minorHAnsi" w:hint="eastAsia"/>
          <w:szCs w:val="24"/>
        </w:rPr>
        <w:t>、</w:t>
      </w:r>
      <w:r w:rsidRPr="00561D9F">
        <w:rPr>
          <w:rFonts w:asciiTheme="minorHAnsi" w:eastAsiaTheme="minorHAnsi" w:hint="eastAsia"/>
          <w:szCs w:val="24"/>
        </w:rPr>
        <w:t>活動</w:t>
      </w:r>
      <w:r w:rsidR="00D82DB2" w:rsidRPr="00561D9F">
        <w:rPr>
          <w:rFonts w:asciiTheme="minorHAnsi" w:eastAsiaTheme="minorHAnsi" w:hint="eastAsia"/>
          <w:szCs w:val="24"/>
        </w:rPr>
        <w:t>実施</w:t>
      </w:r>
      <w:r w:rsidRPr="00561D9F">
        <w:rPr>
          <w:rFonts w:asciiTheme="minorHAnsi" w:eastAsiaTheme="minorHAnsi" w:hint="eastAsia"/>
          <w:szCs w:val="24"/>
        </w:rPr>
        <w:t>場所を原状回復すること（次期の</w:t>
      </w:r>
      <w:r w:rsidR="003A3833" w:rsidRPr="00561D9F">
        <w:rPr>
          <w:rFonts w:asciiTheme="minorHAnsi" w:eastAsiaTheme="minorHAnsi" w:hint="eastAsia"/>
          <w:szCs w:val="24"/>
        </w:rPr>
        <w:t>使用</w:t>
      </w:r>
      <w:r w:rsidRPr="00561D9F">
        <w:rPr>
          <w:rFonts w:asciiTheme="minorHAnsi" w:eastAsiaTheme="minorHAnsi" w:hint="eastAsia"/>
          <w:szCs w:val="24"/>
        </w:rPr>
        <w:t>許可を受けた場合を除く）。</w:t>
      </w:r>
    </w:p>
    <w:p w14:paraId="2F8477CE" w14:textId="2057B869" w:rsidR="00ED0E3A" w:rsidRPr="001E0B95" w:rsidRDefault="00ED0E3A" w:rsidP="00ED0E3A">
      <w:pPr>
        <w:ind w:leftChars="178" w:left="991" w:hangingChars="235" w:hanging="564"/>
        <w:rPr>
          <w:rFonts w:asciiTheme="minorHAnsi" w:eastAsiaTheme="minorHAnsi"/>
          <w:szCs w:val="24"/>
        </w:rPr>
      </w:pPr>
      <w:r w:rsidRPr="001E0B95">
        <w:rPr>
          <w:rFonts w:asciiTheme="minorHAnsi" w:eastAsiaTheme="minorHAnsi" w:hint="eastAsia"/>
          <w:szCs w:val="24"/>
        </w:rPr>
        <w:t>（</w:t>
      </w:r>
      <w:r w:rsidR="00DF42A3" w:rsidRPr="001E0B95">
        <w:rPr>
          <w:rFonts w:asciiTheme="minorHAnsi" w:eastAsiaTheme="minorHAnsi" w:hint="eastAsia"/>
          <w:szCs w:val="24"/>
        </w:rPr>
        <w:t>7</w:t>
      </w:r>
      <w:r w:rsidRPr="001E0B95">
        <w:rPr>
          <w:rFonts w:asciiTheme="minorHAnsi" w:eastAsiaTheme="minorHAnsi" w:hint="eastAsia"/>
          <w:szCs w:val="24"/>
        </w:rPr>
        <w:t>）活動実施場所の近隣住民等と協働した事業を年1回以上実施すること。</w:t>
      </w:r>
    </w:p>
    <w:p w14:paraId="2DFA2DEB" w14:textId="11C69E91" w:rsidR="00DF42A3" w:rsidRPr="001E0B95" w:rsidRDefault="00DF42A3" w:rsidP="00ED0E3A">
      <w:pPr>
        <w:ind w:leftChars="178" w:left="991" w:hangingChars="235" w:hanging="564"/>
        <w:rPr>
          <w:rFonts w:asciiTheme="minorHAnsi" w:eastAsiaTheme="minorHAnsi"/>
          <w:szCs w:val="24"/>
        </w:rPr>
      </w:pPr>
    </w:p>
    <w:p w14:paraId="2B45062C" w14:textId="56EB7F38" w:rsidR="00DF42A3" w:rsidRPr="001E0B95" w:rsidRDefault="00DF42A3" w:rsidP="00561D9F">
      <w:pPr>
        <w:ind w:leftChars="118" w:left="283"/>
        <w:rPr>
          <w:rFonts w:asciiTheme="minorHAnsi" w:eastAsiaTheme="minorHAnsi"/>
          <w:szCs w:val="24"/>
        </w:rPr>
      </w:pPr>
      <w:r w:rsidRPr="001E0B95">
        <w:rPr>
          <w:rFonts w:asciiTheme="minorHAnsi" w:eastAsiaTheme="minorHAnsi" w:hint="eastAsia"/>
          <w:szCs w:val="24"/>
        </w:rPr>
        <w:t xml:space="preserve">　なお、</w:t>
      </w:r>
      <w:r w:rsidR="00252182" w:rsidRPr="001E0B95">
        <w:rPr>
          <w:rFonts w:asciiTheme="minorHAnsi" w:eastAsiaTheme="minorHAnsi" w:hint="eastAsia"/>
          <w:szCs w:val="24"/>
        </w:rPr>
        <w:t>この</w:t>
      </w:r>
      <w:r w:rsidRPr="001E0B95">
        <w:rPr>
          <w:rFonts w:asciiTheme="minorHAnsi" w:eastAsiaTheme="minorHAnsi" w:hint="eastAsia"/>
          <w:szCs w:val="24"/>
        </w:rPr>
        <w:t>活動の要件について</w:t>
      </w:r>
      <w:r w:rsidR="00E70704" w:rsidRPr="001E0B95">
        <w:rPr>
          <w:rFonts w:asciiTheme="minorHAnsi" w:eastAsiaTheme="minorHAnsi" w:hint="eastAsia"/>
          <w:szCs w:val="24"/>
        </w:rPr>
        <w:t>は、</w:t>
      </w:r>
      <w:r w:rsidR="00252182" w:rsidRPr="001E0B95">
        <w:rPr>
          <w:rFonts w:asciiTheme="minorHAnsi" w:eastAsiaTheme="minorHAnsi" w:hint="eastAsia"/>
          <w:szCs w:val="24"/>
        </w:rPr>
        <w:t>2024年度の町田市冒険遊び場活動補助金交付要綱に基づくものです。</w:t>
      </w:r>
      <w:r w:rsidR="00E70704" w:rsidRPr="001E0B95">
        <w:rPr>
          <w:rFonts w:asciiTheme="minorHAnsi" w:eastAsiaTheme="minorHAnsi" w:hint="eastAsia"/>
          <w:szCs w:val="24"/>
        </w:rPr>
        <w:t>町田市冒険遊び場活動補助金交付要綱の改正</w:t>
      </w:r>
      <w:r w:rsidR="00822EF8" w:rsidRPr="001E0B95">
        <w:rPr>
          <w:rFonts w:asciiTheme="minorHAnsi" w:eastAsiaTheme="minorHAnsi" w:hint="eastAsia"/>
          <w:szCs w:val="24"/>
        </w:rPr>
        <w:t>等</w:t>
      </w:r>
      <w:r w:rsidR="00E70704" w:rsidRPr="001E0B95">
        <w:rPr>
          <w:rFonts w:asciiTheme="minorHAnsi" w:eastAsiaTheme="minorHAnsi" w:hint="eastAsia"/>
          <w:szCs w:val="24"/>
        </w:rPr>
        <w:t>に伴い変更する</w:t>
      </w:r>
      <w:r w:rsidR="00886442" w:rsidRPr="001E0B95">
        <w:rPr>
          <w:rFonts w:asciiTheme="minorHAnsi" w:eastAsiaTheme="minorHAnsi" w:hint="eastAsia"/>
          <w:szCs w:val="24"/>
        </w:rPr>
        <w:t>こと</w:t>
      </w:r>
      <w:r w:rsidR="00E70704" w:rsidRPr="001E0B95">
        <w:rPr>
          <w:rFonts w:asciiTheme="minorHAnsi" w:eastAsiaTheme="minorHAnsi" w:hint="eastAsia"/>
          <w:szCs w:val="24"/>
        </w:rPr>
        <w:t>があります。</w:t>
      </w:r>
    </w:p>
    <w:p w14:paraId="32646430" w14:textId="77777777" w:rsidR="00AF21BC" w:rsidRPr="00561D9F" w:rsidRDefault="00AF21BC">
      <w:pPr>
        <w:rPr>
          <w:rFonts w:asciiTheme="minorHAnsi" w:eastAsiaTheme="minorHAnsi"/>
          <w:szCs w:val="24"/>
        </w:rPr>
      </w:pPr>
    </w:p>
    <w:p w14:paraId="12C8F275" w14:textId="1A22F530" w:rsidR="004A400C" w:rsidRPr="00561D9F" w:rsidRDefault="001E0B95" w:rsidP="00FC7A6F">
      <w:pPr>
        <w:pStyle w:val="1"/>
      </w:pPr>
      <w:r w:rsidRPr="00561D9F">
        <w:rPr>
          <w:rFonts w:hint="eastAsia"/>
        </w:rPr>
        <w:t>9</w:t>
      </w:r>
      <w:r w:rsidR="004A400C" w:rsidRPr="00561D9F">
        <w:rPr>
          <w:rFonts w:hint="eastAsia"/>
        </w:rPr>
        <w:t xml:space="preserve">　その他留意事項</w:t>
      </w:r>
    </w:p>
    <w:p w14:paraId="40FC1C7A" w14:textId="33F11929" w:rsidR="00BE07BD" w:rsidRPr="00561D9F" w:rsidRDefault="004A400C" w:rsidP="0072376D">
      <w:pPr>
        <w:ind w:leftChars="177" w:left="991" w:hangingChars="236" w:hanging="566"/>
        <w:rPr>
          <w:rFonts w:asciiTheme="minorHAnsi" w:eastAsiaTheme="minorHAnsi"/>
          <w:szCs w:val="24"/>
        </w:rPr>
      </w:pPr>
      <w:r w:rsidRPr="00561D9F">
        <w:rPr>
          <w:rFonts w:asciiTheme="minorHAnsi" w:eastAsiaTheme="minorHAnsi" w:hint="eastAsia"/>
          <w:szCs w:val="24"/>
        </w:rPr>
        <w:t>（1）</w:t>
      </w:r>
      <w:r w:rsidR="0072376D" w:rsidRPr="00561D9F">
        <w:rPr>
          <w:rFonts w:asciiTheme="minorHAnsi" w:eastAsiaTheme="minorHAnsi" w:hint="eastAsia"/>
          <w:szCs w:val="24"/>
        </w:rPr>
        <w:t>冒険遊び場の</w:t>
      </w:r>
      <w:r w:rsidR="00B317D4" w:rsidRPr="00561D9F">
        <w:rPr>
          <w:rFonts w:asciiTheme="minorHAnsi" w:eastAsiaTheme="minorHAnsi" w:hint="eastAsia"/>
          <w:szCs w:val="24"/>
        </w:rPr>
        <w:t>管理</w:t>
      </w:r>
      <w:r w:rsidR="0072376D" w:rsidRPr="00561D9F">
        <w:rPr>
          <w:rFonts w:asciiTheme="minorHAnsi" w:eastAsiaTheme="minorHAnsi" w:hint="eastAsia"/>
          <w:szCs w:val="24"/>
        </w:rPr>
        <w:t>にあたっては、市立</w:t>
      </w:r>
      <w:r w:rsidR="0072376D" w:rsidRPr="00561D9F">
        <w:rPr>
          <w:rFonts w:asciiTheme="minorHAnsi" w:eastAsiaTheme="minorHAnsi"/>
          <w:szCs w:val="24"/>
        </w:rPr>
        <w:t>公園内で行われていることを意識し、</w:t>
      </w:r>
      <w:r w:rsidR="0072376D" w:rsidRPr="00561D9F">
        <w:rPr>
          <w:rFonts w:asciiTheme="minorHAnsi" w:eastAsiaTheme="minorHAnsi" w:hint="eastAsia"/>
          <w:szCs w:val="24"/>
        </w:rPr>
        <w:t>町田市立公園</w:t>
      </w:r>
      <w:r w:rsidRPr="00561D9F">
        <w:rPr>
          <w:rFonts w:asciiTheme="minorHAnsi" w:eastAsiaTheme="minorHAnsi" w:hint="eastAsia"/>
          <w:szCs w:val="24"/>
        </w:rPr>
        <w:t>条例など</w:t>
      </w:r>
      <w:r w:rsidR="00B317D4" w:rsidRPr="00561D9F">
        <w:rPr>
          <w:rFonts w:asciiTheme="minorHAnsi" w:eastAsiaTheme="minorHAnsi" w:hint="eastAsia"/>
          <w:szCs w:val="24"/>
        </w:rPr>
        <w:t>の</w:t>
      </w:r>
      <w:r w:rsidRPr="00561D9F">
        <w:rPr>
          <w:rFonts w:asciiTheme="minorHAnsi" w:eastAsiaTheme="minorHAnsi" w:hint="eastAsia"/>
          <w:szCs w:val="24"/>
        </w:rPr>
        <w:t>関係法令を</w:t>
      </w:r>
      <w:r w:rsidR="00EC4B7D" w:rsidRPr="00561D9F">
        <w:rPr>
          <w:rFonts w:asciiTheme="minorHAnsi" w:eastAsiaTheme="minorHAnsi" w:hint="eastAsia"/>
          <w:szCs w:val="24"/>
        </w:rPr>
        <w:t>遵守すること。</w:t>
      </w:r>
    </w:p>
    <w:p w14:paraId="5B614A68" w14:textId="3BA71E7B" w:rsidR="0072376D" w:rsidRPr="00561D9F" w:rsidRDefault="00BE07BD" w:rsidP="0072376D">
      <w:pPr>
        <w:ind w:leftChars="177" w:left="991" w:hangingChars="236" w:hanging="566"/>
        <w:rPr>
          <w:rFonts w:asciiTheme="minorHAnsi" w:eastAsiaTheme="minorHAnsi"/>
          <w:szCs w:val="24"/>
        </w:rPr>
      </w:pPr>
      <w:r w:rsidRPr="00561D9F">
        <w:rPr>
          <w:rFonts w:asciiTheme="minorHAnsi" w:eastAsiaTheme="minorHAnsi" w:hint="eastAsia"/>
          <w:szCs w:val="24"/>
        </w:rPr>
        <w:t>（2）</w:t>
      </w:r>
      <w:r w:rsidR="00205124" w:rsidRPr="00561D9F">
        <w:rPr>
          <w:rFonts w:asciiTheme="minorHAnsi" w:eastAsiaTheme="minorHAnsi" w:hint="eastAsia"/>
          <w:szCs w:val="24"/>
        </w:rPr>
        <w:t>活動場所となる公園は、</w:t>
      </w:r>
      <w:r w:rsidRPr="00561D9F">
        <w:rPr>
          <w:rFonts w:asciiTheme="minorHAnsi" w:eastAsiaTheme="minorHAnsi" w:hint="eastAsia"/>
          <w:szCs w:val="24"/>
        </w:rPr>
        <w:t>冒険遊び場の活動時間外も公園として市民が利用します。</w:t>
      </w:r>
      <w:r w:rsidR="0072376D" w:rsidRPr="00561D9F">
        <w:rPr>
          <w:rFonts w:asciiTheme="minorHAnsi" w:eastAsiaTheme="minorHAnsi" w:hint="eastAsia"/>
          <w:szCs w:val="24"/>
        </w:rPr>
        <w:t>開園</w:t>
      </w:r>
      <w:r w:rsidR="00245F0B" w:rsidRPr="00561D9F">
        <w:rPr>
          <w:rFonts w:asciiTheme="minorHAnsi" w:eastAsiaTheme="minorHAnsi" w:hint="eastAsia"/>
          <w:szCs w:val="24"/>
        </w:rPr>
        <w:t>及び</w:t>
      </w:r>
      <w:r w:rsidR="0072376D" w:rsidRPr="00561D9F">
        <w:rPr>
          <w:rFonts w:asciiTheme="minorHAnsi" w:eastAsiaTheme="minorHAnsi" w:hint="eastAsia"/>
          <w:szCs w:val="24"/>
        </w:rPr>
        <w:t>閉園の時間を問わず、自然環境や公園利用者の安全には配慮</w:t>
      </w:r>
      <w:r w:rsidR="00EC4B7D" w:rsidRPr="00561D9F">
        <w:rPr>
          <w:rFonts w:asciiTheme="minorHAnsi" w:eastAsiaTheme="minorHAnsi" w:hint="eastAsia"/>
          <w:szCs w:val="24"/>
        </w:rPr>
        <w:t>すること。</w:t>
      </w:r>
    </w:p>
    <w:p w14:paraId="6700FFE8" w14:textId="629CDCD2" w:rsidR="00675337" w:rsidRPr="00561D9F" w:rsidRDefault="00675337" w:rsidP="00561D9F">
      <w:pPr>
        <w:ind w:leftChars="236" w:left="844" w:hangingChars="116" w:hanging="278"/>
        <w:rPr>
          <w:rFonts w:asciiTheme="minorHAnsi" w:eastAsiaTheme="minorHAnsi"/>
          <w:szCs w:val="24"/>
        </w:rPr>
      </w:pPr>
      <w:r w:rsidRPr="00561D9F">
        <w:rPr>
          <w:rFonts w:asciiTheme="minorHAnsi" w:eastAsiaTheme="minorHAnsi" w:hint="eastAsia"/>
          <w:szCs w:val="24"/>
        </w:rPr>
        <w:t>(3)設置した遊具等</w:t>
      </w:r>
      <w:r w:rsidR="00245F0B" w:rsidRPr="00561D9F">
        <w:rPr>
          <w:rFonts w:asciiTheme="minorHAnsi" w:eastAsiaTheme="minorHAnsi" w:hint="eastAsia"/>
          <w:szCs w:val="24"/>
        </w:rPr>
        <w:t>は日常的に点検を行い、安全性の確保に</w:t>
      </w:r>
      <w:r w:rsidR="00E87815" w:rsidRPr="00561D9F">
        <w:rPr>
          <w:rFonts w:asciiTheme="minorHAnsi" w:eastAsiaTheme="minorHAnsi" w:hint="eastAsia"/>
          <w:szCs w:val="24"/>
        </w:rPr>
        <w:t>努め</w:t>
      </w:r>
      <w:r w:rsidR="00EC4B7D" w:rsidRPr="00561D9F">
        <w:rPr>
          <w:rFonts w:asciiTheme="minorHAnsi" w:eastAsiaTheme="minorHAnsi" w:hint="eastAsia"/>
          <w:szCs w:val="24"/>
        </w:rPr>
        <w:t>ること。</w:t>
      </w:r>
    </w:p>
    <w:p w14:paraId="22A002DC" w14:textId="191B1965" w:rsidR="00561D9F" w:rsidRDefault="00561D9F">
      <w:pPr>
        <w:widowControl/>
        <w:jc w:val="left"/>
        <w:rPr>
          <w:rFonts w:asciiTheme="minorHAnsi" w:eastAsiaTheme="minorHAnsi"/>
          <w:szCs w:val="24"/>
        </w:rPr>
      </w:pPr>
      <w:r>
        <w:rPr>
          <w:rFonts w:asciiTheme="minorHAnsi" w:eastAsiaTheme="minorHAnsi"/>
          <w:szCs w:val="24"/>
        </w:rPr>
        <w:br w:type="page"/>
      </w:r>
    </w:p>
    <w:p w14:paraId="779BEF96" w14:textId="0626C8EC" w:rsidR="003F72D6" w:rsidRPr="00561D9F" w:rsidRDefault="001E0B95" w:rsidP="00E56F83">
      <w:pPr>
        <w:pStyle w:val="1"/>
      </w:pPr>
      <w:r w:rsidRPr="00561D9F">
        <w:rPr>
          <w:rFonts w:hint="eastAsia"/>
        </w:rPr>
        <w:lastRenderedPageBreak/>
        <w:t>10</w:t>
      </w:r>
      <w:r w:rsidR="00382115" w:rsidRPr="00561D9F">
        <w:rPr>
          <w:rFonts w:hint="eastAsia"/>
        </w:rPr>
        <w:t xml:space="preserve">　</w:t>
      </w:r>
      <w:r w:rsidR="00A644D1" w:rsidRPr="00561D9F">
        <w:rPr>
          <w:rFonts w:hint="eastAsia"/>
        </w:rPr>
        <w:t>応募</w:t>
      </w:r>
      <w:r w:rsidR="009013ED" w:rsidRPr="00561D9F">
        <w:rPr>
          <w:rFonts w:hint="eastAsia"/>
        </w:rPr>
        <w:t>方法・</w:t>
      </w:r>
      <w:r w:rsidR="00824928" w:rsidRPr="00561D9F">
        <w:rPr>
          <w:rFonts w:hint="eastAsia"/>
        </w:rPr>
        <w:t>受付</w:t>
      </w:r>
      <w:r w:rsidR="003F72D6" w:rsidRPr="00561D9F">
        <w:rPr>
          <w:rFonts w:hint="eastAsia"/>
        </w:rPr>
        <w:t>期間等</w:t>
      </w:r>
    </w:p>
    <w:p w14:paraId="4AB23952" w14:textId="324DD3FC" w:rsidR="00A644D1" w:rsidRPr="00561D9F" w:rsidRDefault="00A644D1" w:rsidP="00A644D1">
      <w:pPr>
        <w:ind w:firstLineChars="100" w:firstLine="240"/>
        <w:rPr>
          <w:rFonts w:asciiTheme="minorHAnsi" w:eastAsiaTheme="minorHAnsi"/>
          <w:szCs w:val="24"/>
        </w:rPr>
      </w:pPr>
      <w:bookmarkStart w:id="1" w:name="_Hlk213944935"/>
      <w:r w:rsidRPr="00561D9F">
        <w:rPr>
          <w:rFonts w:asciiTheme="minorHAnsi" w:eastAsiaTheme="minorHAnsi" w:hint="eastAsia"/>
          <w:szCs w:val="24"/>
        </w:rPr>
        <w:t>オンライン申請「</w:t>
      </w:r>
      <w:proofErr w:type="spellStart"/>
      <w:r w:rsidRPr="00561D9F">
        <w:rPr>
          <w:rFonts w:asciiTheme="minorHAnsi" w:eastAsiaTheme="minorHAnsi"/>
          <w:szCs w:val="24"/>
        </w:rPr>
        <w:t>Graffer</w:t>
      </w:r>
      <w:proofErr w:type="spellEnd"/>
      <w:r w:rsidRPr="00561D9F">
        <w:rPr>
          <w:rFonts w:asciiTheme="minorHAnsi" w:eastAsiaTheme="minorHAnsi"/>
          <w:szCs w:val="24"/>
        </w:rPr>
        <w:t>スマート申請」</w:t>
      </w:r>
      <w:bookmarkEnd w:id="1"/>
      <w:r w:rsidRPr="00561D9F">
        <w:rPr>
          <w:rFonts w:asciiTheme="minorHAnsi" w:eastAsiaTheme="minorHAnsi"/>
          <w:szCs w:val="24"/>
        </w:rPr>
        <w:t>にて</w:t>
      </w:r>
      <w:r w:rsidRPr="00561D9F">
        <w:rPr>
          <w:rFonts w:asciiTheme="minorHAnsi" w:eastAsiaTheme="minorHAnsi" w:hint="eastAsia"/>
          <w:szCs w:val="24"/>
        </w:rPr>
        <w:t>受け付けます。申請</w:t>
      </w:r>
      <w:r w:rsidRPr="00561D9F">
        <w:rPr>
          <w:rFonts w:asciiTheme="minorHAnsi" w:eastAsiaTheme="minorHAnsi"/>
          <w:szCs w:val="24"/>
        </w:rPr>
        <w:t>にあたっては</w:t>
      </w:r>
      <w:proofErr w:type="spellStart"/>
      <w:r w:rsidRPr="00561D9F">
        <w:rPr>
          <w:rFonts w:asciiTheme="minorHAnsi" w:eastAsiaTheme="minorHAnsi"/>
          <w:szCs w:val="24"/>
        </w:rPr>
        <w:t>Graffer</w:t>
      </w:r>
      <w:proofErr w:type="spellEnd"/>
      <w:r w:rsidRPr="00561D9F">
        <w:rPr>
          <w:rFonts w:asciiTheme="minorHAnsi" w:eastAsiaTheme="minorHAnsi"/>
          <w:szCs w:val="24"/>
        </w:rPr>
        <w:t>のアカウントが必要になります。オンライン申請以外の方法を希望される場合は、町田市子ども生活部児童青少年課までお問い合わせください。</w:t>
      </w:r>
    </w:p>
    <w:p w14:paraId="624D5EB8" w14:textId="73308129" w:rsidR="00A644D1" w:rsidRPr="00561D9F" w:rsidRDefault="00A644D1" w:rsidP="00A644D1">
      <w:pPr>
        <w:rPr>
          <w:rFonts w:asciiTheme="minorHAnsi" w:eastAsiaTheme="minorHAnsi"/>
          <w:szCs w:val="24"/>
        </w:rPr>
      </w:pPr>
    </w:p>
    <w:tbl>
      <w:tblPr>
        <w:tblStyle w:val="a3"/>
        <w:tblW w:w="0" w:type="auto"/>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7087"/>
      </w:tblGrid>
      <w:tr w:rsidR="001E0B95" w:rsidRPr="001E0B95" w14:paraId="3C0948E1" w14:textId="77777777" w:rsidTr="00A644D1">
        <w:tc>
          <w:tcPr>
            <w:tcW w:w="2050" w:type="dxa"/>
          </w:tcPr>
          <w:p w14:paraId="7F499EFE" w14:textId="26D7F7E9" w:rsidR="009B322F" w:rsidRPr="00561D9F" w:rsidRDefault="009B322F" w:rsidP="00A4658A">
            <w:pPr>
              <w:rPr>
                <w:rFonts w:asciiTheme="minorHAnsi" w:eastAsiaTheme="minorHAnsi"/>
                <w:szCs w:val="24"/>
              </w:rPr>
            </w:pPr>
            <w:r w:rsidRPr="00561D9F">
              <w:rPr>
                <w:rFonts w:asciiTheme="minorHAnsi" w:eastAsiaTheme="minorHAnsi" w:hint="eastAsia"/>
                <w:szCs w:val="24"/>
              </w:rPr>
              <w:t>申請フォーム</w:t>
            </w:r>
          </w:p>
        </w:tc>
        <w:tc>
          <w:tcPr>
            <w:tcW w:w="7087" w:type="dxa"/>
          </w:tcPr>
          <w:p w14:paraId="46656CBC" w14:textId="7187F241" w:rsidR="009B322F" w:rsidRPr="00561D9F" w:rsidRDefault="00A33FB5" w:rsidP="00A4658A">
            <w:pPr>
              <w:rPr>
                <w:rFonts w:asciiTheme="minorHAnsi" w:eastAsiaTheme="minorHAnsi"/>
                <w:szCs w:val="24"/>
              </w:rPr>
            </w:pPr>
            <w:hyperlink r:id="rId8" w:history="1">
              <w:r w:rsidRPr="00A33FB5">
                <w:rPr>
                  <w:rStyle w:val="af0"/>
                  <w:rFonts w:asciiTheme="minorHAnsi" w:eastAsiaTheme="minorHAnsi"/>
                  <w:szCs w:val="24"/>
                </w:rPr>
                <w:t>https://ttzk.graffer.jp/city-machida/smart-apply/apply-procedure-alias/bouken-</w:t>
              </w:r>
              <w:r w:rsidRPr="00A33FB5">
                <w:rPr>
                  <w:rStyle w:val="af0"/>
                  <w:rFonts w:asciiTheme="minorHAnsi" w:eastAsiaTheme="minorHAnsi"/>
                  <w:szCs w:val="24"/>
                </w:rPr>
                <w:t>2</w:t>
              </w:r>
              <w:r w:rsidRPr="00A33FB5">
                <w:rPr>
                  <w:rStyle w:val="af0"/>
                  <w:rFonts w:asciiTheme="minorHAnsi" w:eastAsiaTheme="minorHAnsi"/>
                  <w:szCs w:val="24"/>
                </w:rPr>
                <w:t>026</w:t>
              </w:r>
            </w:hyperlink>
          </w:p>
        </w:tc>
      </w:tr>
      <w:tr w:rsidR="001428BE" w:rsidRPr="001E0B95" w14:paraId="0DB41089" w14:textId="77777777" w:rsidTr="00A644D1">
        <w:tc>
          <w:tcPr>
            <w:tcW w:w="2050" w:type="dxa"/>
          </w:tcPr>
          <w:p w14:paraId="4B3DBEBF" w14:textId="361CA0E3" w:rsidR="009B322F" w:rsidRPr="00561D9F" w:rsidRDefault="00A644D1" w:rsidP="00A4658A">
            <w:pPr>
              <w:rPr>
                <w:rFonts w:asciiTheme="minorHAnsi" w:eastAsiaTheme="minorHAnsi"/>
                <w:szCs w:val="24"/>
              </w:rPr>
            </w:pPr>
            <w:bookmarkStart w:id="2" w:name="_Hlk213944912"/>
            <w:r w:rsidRPr="00561D9F">
              <w:rPr>
                <w:rFonts w:asciiTheme="minorHAnsi" w:eastAsiaTheme="minorHAnsi" w:hint="eastAsia"/>
                <w:szCs w:val="24"/>
              </w:rPr>
              <w:t>受付期間</w:t>
            </w:r>
          </w:p>
        </w:tc>
        <w:tc>
          <w:tcPr>
            <w:tcW w:w="7087" w:type="dxa"/>
          </w:tcPr>
          <w:p w14:paraId="1ACB8B84" w14:textId="7378160F" w:rsidR="009B322F" w:rsidRPr="00561D9F" w:rsidRDefault="00A644D1" w:rsidP="00A644D1">
            <w:pPr>
              <w:rPr>
                <w:rFonts w:asciiTheme="minorHAnsi" w:eastAsiaTheme="minorHAnsi"/>
                <w:szCs w:val="24"/>
              </w:rPr>
            </w:pPr>
            <w:r w:rsidRPr="00561D9F">
              <w:rPr>
                <w:rFonts w:asciiTheme="minorHAnsi" w:eastAsiaTheme="minorHAnsi"/>
                <w:szCs w:val="24"/>
              </w:rPr>
              <w:t>202</w:t>
            </w:r>
            <w:r w:rsidRPr="00561D9F">
              <w:rPr>
                <w:rFonts w:asciiTheme="minorHAnsi" w:eastAsiaTheme="minorHAnsi" w:hint="eastAsia"/>
                <w:szCs w:val="24"/>
              </w:rPr>
              <w:t>5年</w:t>
            </w:r>
            <w:r w:rsidRPr="00561D9F">
              <w:rPr>
                <w:rFonts w:asciiTheme="minorHAnsi" w:eastAsiaTheme="minorHAnsi"/>
                <w:szCs w:val="24"/>
              </w:rPr>
              <w:t>12</w:t>
            </w:r>
            <w:r w:rsidRPr="00561D9F">
              <w:rPr>
                <w:rFonts w:asciiTheme="minorHAnsi" w:eastAsiaTheme="minorHAnsi" w:hint="eastAsia"/>
                <w:szCs w:val="24"/>
              </w:rPr>
              <w:t>月1日（月曜日）～</w:t>
            </w:r>
            <w:r w:rsidRPr="00561D9F">
              <w:rPr>
                <w:rFonts w:asciiTheme="minorHAnsi" w:eastAsiaTheme="minorHAnsi"/>
                <w:szCs w:val="24"/>
              </w:rPr>
              <w:t>202</w:t>
            </w:r>
            <w:r w:rsidRPr="00561D9F">
              <w:rPr>
                <w:rFonts w:asciiTheme="minorHAnsi" w:eastAsiaTheme="minorHAnsi" w:hint="eastAsia"/>
                <w:szCs w:val="24"/>
              </w:rPr>
              <w:t>6年</w:t>
            </w:r>
            <w:r w:rsidRPr="00561D9F">
              <w:rPr>
                <w:rFonts w:asciiTheme="minorHAnsi" w:eastAsiaTheme="minorHAnsi"/>
                <w:szCs w:val="24"/>
              </w:rPr>
              <w:t>1</w:t>
            </w:r>
            <w:r w:rsidRPr="00561D9F">
              <w:rPr>
                <w:rFonts w:asciiTheme="minorHAnsi" w:eastAsiaTheme="minorHAnsi" w:hint="eastAsia"/>
                <w:szCs w:val="24"/>
              </w:rPr>
              <w:t>月</w:t>
            </w:r>
            <w:r w:rsidR="00C17E4E">
              <w:rPr>
                <w:rFonts w:asciiTheme="minorHAnsi" w:eastAsiaTheme="minorHAnsi" w:hint="eastAsia"/>
                <w:szCs w:val="24"/>
              </w:rPr>
              <w:t>13</w:t>
            </w:r>
            <w:r w:rsidRPr="00561D9F">
              <w:rPr>
                <w:rFonts w:asciiTheme="minorHAnsi" w:eastAsiaTheme="minorHAnsi" w:hint="eastAsia"/>
                <w:szCs w:val="24"/>
              </w:rPr>
              <w:t>日（</w:t>
            </w:r>
            <w:r w:rsidR="00C17E4E">
              <w:rPr>
                <w:rFonts w:asciiTheme="minorHAnsi" w:eastAsiaTheme="minorHAnsi" w:hint="eastAsia"/>
                <w:szCs w:val="24"/>
              </w:rPr>
              <w:t>火</w:t>
            </w:r>
            <w:r w:rsidRPr="00561D9F">
              <w:rPr>
                <w:rFonts w:asciiTheme="minorHAnsi" w:eastAsiaTheme="minorHAnsi" w:hint="eastAsia"/>
                <w:szCs w:val="24"/>
              </w:rPr>
              <w:t>曜日）</w:t>
            </w:r>
          </w:p>
        </w:tc>
      </w:tr>
      <w:bookmarkEnd w:id="2"/>
    </w:tbl>
    <w:p w14:paraId="4ECBE72B" w14:textId="77777777" w:rsidR="00610F5C" w:rsidRPr="001E0B95" w:rsidRDefault="00610F5C">
      <w:pPr>
        <w:rPr>
          <w:rFonts w:asciiTheme="minorHAnsi" w:eastAsiaTheme="minorHAnsi"/>
          <w:szCs w:val="24"/>
        </w:rPr>
      </w:pPr>
    </w:p>
    <w:p w14:paraId="779BEF9C" w14:textId="5FEADB4F" w:rsidR="003F72D6" w:rsidRPr="001E0B95" w:rsidRDefault="001E0B95" w:rsidP="00E56F83">
      <w:pPr>
        <w:pStyle w:val="1"/>
      </w:pPr>
      <w:r w:rsidRPr="001E0B95">
        <w:rPr>
          <w:rFonts w:hint="eastAsia"/>
        </w:rPr>
        <w:t>11</w:t>
      </w:r>
      <w:r w:rsidR="00382115" w:rsidRPr="001E0B95">
        <w:rPr>
          <w:rFonts w:hint="eastAsia"/>
        </w:rPr>
        <w:t xml:space="preserve">　</w:t>
      </w:r>
      <w:r w:rsidR="003F72D6" w:rsidRPr="001E0B95">
        <w:rPr>
          <w:rFonts w:hint="eastAsia"/>
        </w:rPr>
        <w:t>提出書類</w:t>
      </w:r>
    </w:p>
    <w:p w14:paraId="779BEF9D" w14:textId="15B2B9C8" w:rsidR="003F72D6" w:rsidRPr="001E0B95" w:rsidRDefault="00F50100" w:rsidP="00382115">
      <w:pPr>
        <w:ind w:firstLineChars="100" w:firstLine="240"/>
        <w:rPr>
          <w:rFonts w:asciiTheme="minorHAnsi" w:eastAsiaTheme="minorHAnsi"/>
          <w:szCs w:val="24"/>
        </w:rPr>
      </w:pPr>
      <w:r w:rsidRPr="001E0B95">
        <w:rPr>
          <w:rFonts w:asciiTheme="minorHAnsi" w:eastAsiaTheme="minorHAnsi" w:hint="eastAsia"/>
          <w:szCs w:val="24"/>
        </w:rPr>
        <w:t>次の書類等を準備の上、</w:t>
      </w:r>
      <w:r w:rsidR="007637A6" w:rsidRPr="001E0B95">
        <w:rPr>
          <w:rFonts w:asciiTheme="minorHAnsi" w:eastAsiaTheme="minorHAnsi" w:hint="eastAsia"/>
          <w:szCs w:val="24"/>
        </w:rPr>
        <w:t>オンライン申請時にアップロード</w:t>
      </w:r>
      <w:r w:rsidRPr="001E0B95">
        <w:rPr>
          <w:rFonts w:asciiTheme="minorHAnsi" w:eastAsiaTheme="minorHAnsi" w:hint="eastAsia"/>
          <w:szCs w:val="24"/>
        </w:rPr>
        <w:t>してください</w:t>
      </w:r>
      <w:r w:rsidR="00CF7A9B" w:rsidRPr="001E0B95">
        <w:rPr>
          <w:rFonts w:asciiTheme="minorHAnsi" w:eastAsiaTheme="minorHAnsi" w:hint="eastAsia"/>
          <w:szCs w:val="24"/>
        </w:rPr>
        <w:t>。</w:t>
      </w:r>
    </w:p>
    <w:p w14:paraId="226B764A" w14:textId="4C7008DD" w:rsidR="00382115" w:rsidRPr="001E0B95" w:rsidRDefault="0025564B" w:rsidP="00564046">
      <w:pPr>
        <w:ind w:firstLineChars="200" w:firstLine="480"/>
        <w:rPr>
          <w:rFonts w:asciiTheme="minorHAnsi" w:eastAsiaTheme="minorHAnsi"/>
          <w:szCs w:val="24"/>
        </w:rPr>
      </w:pPr>
      <w:r w:rsidRPr="001E0B95">
        <w:rPr>
          <w:rFonts w:asciiTheme="minorHAnsi" w:eastAsiaTheme="minorHAnsi" w:hint="eastAsia"/>
          <w:szCs w:val="24"/>
        </w:rPr>
        <w:t>・</w:t>
      </w:r>
      <w:r w:rsidR="00903D00" w:rsidRPr="001E0B95">
        <w:rPr>
          <w:rFonts w:asciiTheme="minorHAnsi" w:eastAsiaTheme="minorHAnsi" w:hint="eastAsia"/>
          <w:szCs w:val="24"/>
        </w:rPr>
        <w:t>常設</w:t>
      </w:r>
      <w:r w:rsidR="002E417C" w:rsidRPr="001E0B95">
        <w:rPr>
          <w:rFonts w:asciiTheme="minorHAnsi" w:eastAsiaTheme="minorHAnsi" w:hint="eastAsia"/>
          <w:szCs w:val="24"/>
        </w:rPr>
        <w:t>型冒険遊び場活動</w:t>
      </w:r>
      <w:r w:rsidR="00F50100" w:rsidRPr="001E0B95">
        <w:rPr>
          <w:rFonts w:asciiTheme="minorHAnsi" w:eastAsiaTheme="minorHAnsi" w:hint="eastAsia"/>
          <w:szCs w:val="24"/>
        </w:rPr>
        <w:t>計画書</w:t>
      </w:r>
      <w:r w:rsidR="002E417C" w:rsidRPr="001E0B95">
        <w:rPr>
          <w:rFonts w:asciiTheme="minorHAnsi" w:eastAsiaTheme="minorHAnsi" w:hint="eastAsia"/>
          <w:szCs w:val="24"/>
        </w:rPr>
        <w:t>（様式</w:t>
      </w:r>
      <w:r w:rsidR="00A4658A" w:rsidRPr="001E0B95">
        <w:rPr>
          <w:rFonts w:asciiTheme="minorHAnsi" w:eastAsiaTheme="minorHAnsi" w:hint="eastAsia"/>
          <w:szCs w:val="24"/>
        </w:rPr>
        <w:t>1</w:t>
      </w:r>
      <w:r w:rsidR="002E417C" w:rsidRPr="001E0B95">
        <w:rPr>
          <w:rFonts w:asciiTheme="minorHAnsi" w:eastAsiaTheme="minorHAnsi" w:hint="eastAsia"/>
          <w:szCs w:val="24"/>
        </w:rPr>
        <w:t>）</w:t>
      </w:r>
    </w:p>
    <w:p w14:paraId="2C7A95B1" w14:textId="321AE280" w:rsidR="00382115" w:rsidRPr="001E0B95" w:rsidRDefault="0025564B" w:rsidP="00564046">
      <w:pPr>
        <w:ind w:firstLineChars="200" w:firstLine="480"/>
        <w:rPr>
          <w:rFonts w:asciiTheme="minorHAnsi" w:eastAsiaTheme="minorHAnsi"/>
          <w:szCs w:val="24"/>
        </w:rPr>
      </w:pPr>
      <w:r w:rsidRPr="001E0B95">
        <w:rPr>
          <w:rFonts w:asciiTheme="minorHAnsi" w:eastAsiaTheme="minorHAnsi" w:hint="eastAsia"/>
          <w:szCs w:val="24"/>
        </w:rPr>
        <w:t>・</w:t>
      </w:r>
      <w:r w:rsidR="002607B3" w:rsidRPr="001E0B95">
        <w:rPr>
          <w:rFonts w:asciiTheme="minorHAnsi" w:eastAsiaTheme="minorHAnsi" w:hint="eastAsia"/>
          <w:szCs w:val="24"/>
        </w:rPr>
        <w:t>プレーリーダー・活動団体構成員名簿</w:t>
      </w:r>
      <w:r w:rsidR="002E417C" w:rsidRPr="001E0B95">
        <w:rPr>
          <w:rFonts w:asciiTheme="minorHAnsi" w:eastAsiaTheme="minorHAnsi" w:hint="eastAsia"/>
          <w:szCs w:val="24"/>
        </w:rPr>
        <w:t>（様式</w:t>
      </w:r>
      <w:r w:rsidR="0018667B" w:rsidRPr="001E0B95">
        <w:rPr>
          <w:rFonts w:asciiTheme="minorHAnsi" w:eastAsiaTheme="minorHAnsi" w:hint="eastAsia"/>
          <w:szCs w:val="24"/>
        </w:rPr>
        <w:t>2</w:t>
      </w:r>
      <w:r w:rsidR="002E417C" w:rsidRPr="001E0B95">
        <w:rPr>
          <w:rFonts w:asciiTheme="minorHAnsi" w:eastAsiaTheme="minorHAnsi" w:hint="eastAsia"/>
          <w:szCs w:val="24"/>
        </w:rPr>
        <w:t>）</w:t>
      </w:r>
    </w:p>
    <w:p w14:paraId="6F8C5A5B" w14:textId="426F7384" w:rsidR="0018667B" w:rsidRPr="001E0B95" w:rsidRDefault="0018667B" w:rsidP="0018667B">
      <w:pPr>
        <w:ind w:leftChars="100" w:left="240" w:firstLineChars="100" w:firstLine="240"/>
        <w:rPr>
          <w:rFonts w:asciiTheme="minorHAnsi" w:eastAsiaTheme="minorHAnsi"/>
          <w:szCs w:val="24"/>
        </w:rPr>
      </w:pPr>
      <w:r w:rsidRPr="001E0B95">
        <w:rPr>
          <w:rFonts w:asciiTheme="minorHAnsi" w:eastAsiaTheme="minorHAnsi" w:hint="eastAsia"/>
          <w:szCs w:val="24"/>
        </w:rPr>
        <w:t>・過去実績・危機管理マニュアル等（任意）</w:t>
      </w:r>
    </w:p>
    <w:p w14:paraId="311C07FC" w14:textId="0566FD56" w:rsidR="00C8696F" w:rsidRPr="001E0B95" w:rsidRDefault="0025564B" w:rsidP="00564046">
      <w:pPr>
        <w:ind w:firstLineChars="200" w:firstLine="480"/>
        <w:rPr>
          <w:rFonts w:asciiTheme="minorHAnsi" w:eastAsiaTheme="minorHAnsi"/>
          <w:szCs w:val="24"/>
        </w:rPr>
      </w:pPr>
      <w:r w:rsidRPr="001E0B95">
        <w:rPr>
          <w:rFonts w:asciiTheme="minorHAnsi" w:eastAsiaTheme="minorHAnsi" w:hint="eastAsia"/>
          <w:szCs w:val="24"/>
        </w:rPr>
        <w:t>・</w:t>
      </w:r>
      <w:r w:rsidR="000038DA" w:rsidRPr="001E0B95">
        <w:rPr>
          <w:rFonts w:asciiTheme="minorHAnsi" w:eastAsiaTheme="minorHAnsi" w:hint="eastAsia"/>
          <w:szCs w:val="24"/>
        </w:rPr>
        <w:t>活動場所図面</w:t>
      </w:r>
    </w:p>
    <w:p w14:paraId="46FFF3D7" w14:textId="5C8E672F" w:rsidR="00C8696F" w:rsidRPr="001E0B95" w:rsidRDefault="0025564B" w:rsidP="00D45B27">
      <w:pPr>
        <w:ind w:firstLineChars="200" w:firstLine="480"/>
        <w:rPr>
          <w:rFonts w:asciiTheme="minorHAnsi" w:eastAsiaTheme="minorHAnsi"/>
          <w:szCs w:val="24"/>
        </w:rPr>
      </w:pPr>
      <w:r w:rsidRPr="001E0B95">
        <w:rPr>
          <w:rFonts w:asciiTheme="minorHAnsi" w:eastAsiaTheme="minorHAnsi" w:hint="eastAsia"/>
          <w:szCs w:val="24"/>
        </w:rPr>
        <w:t>・</w:t>
      </w:r>
      <w:r w:rsidR="000038DA" w:rsidRPr="001E0B95">
        <w:rPr>
          <w:rFonts w:asciiTheme="minorHAnsi" w:eastAsiaTheme="minorHAnsi" w:hint="eastAsia"/>
          <w:szCs w:val="24"/>
        </w:rPr>
        <w:t>定款又は団体規約</w:t>
      </w:r>
    </w:p>
    <w:p w14:paraId="0789DF8D" w14:textId="63FA8F77" w:rsidR="00C8696F" w:rsidRPr="001E0B95" w:rsidRDefault="00C8696F" w:rsidP="00C8696F">
      <w:pPr>
        <w:rPr>
          <w:rFonts w:asciiTheme="minorHAnsi" w:eastAsiaTheme="minorHAnsi"/>
          <w:szCs w:val="24"/>
        </w:rPr>
      </w:pPr>
    </w:p>
    <w:p w14:paraId="10A300C4" w14:textId="02E37F5F" w:rsidR="00BD1C69" w:rsidRPr="001E0B95" w:rsidRDefault="00BD1C69" w:rsidP="00D45B27">
      <w:pPr>
        <w:ind w:firstLineChars="100" w:firstLine="240"/>
        <w:rPr>
          <w:rFonts w:asciiTheme="minorHAnsi" w:eastAsiaTheme="minorHAnsi"/>
          <w:szCs w:val="24"/>
        </w:rPr>
      </w:pPr>
      <w:r w:rsidRPr="001E0B95">
        <w:rPr>
          <w:rFonts w:asciiTheme="minorHAnsi" w:eastAsiaTheme="minorHAnsi" w:hint="eastAsia"/>
          <w:szCs w:val="24"/>
        </w:rPr>
        <w:t>活動で火を扱う場合は、以下の書類</w:t>
      </w:r>
      <w:r w:rsidR="00B04272" w:rsidRPr="001E0B95">
        <w:rPr>
          <w:rFonts w:asciiTheme="minorHAnsi" w:eastAsiaTheme="minorHAnsi" w:hint="eastAsia"/>
          <w:szCs w:val="24"/>
        </w:rPr>
        <w:t>についても</w:t>
      </w:r>
      <w:r w:rsidR="002A00CD" w:rsidRPr="001E0B95">
        <w:rPr>
          <w:rFonts w:asciiTheme="minorHAnsi" w:eastAsiaTheme="minorHAnsi" w:hint="eastAsia"/>
          <w:szCs w:val="24"/>
        </w:rPr>
        <w:t>アップロード</w:t>
      </w:r>
      <w:r w:rsidRPr="001E0B95">
        <w:rPr>
          <w:rFonts w:asciiTheme="minorHAnsi" w:eastAsiaTheme="minorHAnsi" w:hint="eastAsia"/>
          <w:szCs w:val="24"/>
        </w:rPr>
        <w:t>してください</w:t>
      </w:r>
      <w:r w:rsidR="00C8696F" w:rsidRPr="001E0B95">
        <w:rPr>
          <w:rFonts w:asciiTheme="minorHAnsi" w:eastAsiaTheme="minorHAnsi" w:hint="eastAsia"/>
          <w:szCs w:val="24"/>
        </w:rPr>
        <w:t>。</w:t>
      </w:r>
    </w:p>
    <w:p w14:paraId="030C95E7" w14:textId="77777777" w:rsidR="00BD1C69" w:rsidRPr="001E0B95" w:rsidRDefault="0025564B" w:rsidP="00D45B27">
      <w:pPr>
        <w:ind w:leftChars="177" w:left="425"/>
        <w:rPr>
          <w:rFonts w:asciiTheme="minorHAnsi" w:eastAsiaTheme="minorHAnsi"/>
          <w:szCs w:val="24"/>
        </w:rPr>
      </w:pPr>
      <w:r w:rsidRPr="001E0B95">
        <w:rPr>
          <w:rFonts w:asciiTheme="minorHAnsi" w:eastAsiaTheme="minorHAnsi" w:hint="eastAsia"/>
          <w:szCs w:val="24"/>
        </w:rPr>
        <w:t>・</w:t>
      </w:r>
      <w:r w:rsidR="00806BA4" w:rsidRPr="001E0B95">
        <w:rPr>
          <w:rFonts w:asciiTheme="minorHAnsi" w:eastAsiaTheme="minorHAnsi" w:hint="eastAsia"/>
          <w:szCs w:val="24"/>
        </w:rPr>
        <w:t>火の取扱マニュアル</w:t>
      </w:r>
    </w:p>
    <w:p w14:paraId="0E0724B2" w14:textId="5D95CA79" w:rsidR="00BD1C69" w:rsidRPr="001E0B95" w:rsidRDefault="00BD1C69" w:rsidP="00D45B27">
      <w:pPr>
        <w:ind w:leftChars="177" w:left="425"/>
        <w:rPr>
          <w:rFonts w:asciiTheme="minorHAnsi" w:eastAsiaTheme="minorHAnsi"/>
          <w:szCs w:val="24"/>
        </w:rPr>
      </w:pPr>
      <w:r w:rsidRPr="001E0B95">
        <w:rPr>
          <w:rFonts w:asciiTheme="minorHAnsi" w:eastAsiaTheme="minorHAnsi" w:hint="eastAsia"/>
          <w:szCs w:val="24"/>
        </w:rPr>
        <w:t>・</w:t>
      </w:r>
      <w:r w:rsidR="00806BA4" w:rsidRPr="001E0B95">
        <w:rPr>
          <w:rFonts w:asciiTheme="minorHAnsi" w:eastAsiaTheme="minorHAnsi" w:hint="eastAsia"/>
          <w:szCs w:val="24"/>
        </w:rPr>
        <w:t>消火器等の設置図面</w:t>
      </w:r>
    </w:p>
    <w:p w14:paraId="326EA317" w14:textId="6A9EA86A" w:rsidR="00806BA4" w:rsidRPr="001E0B95" w:rsidRDefault="00BD1C69" w:rsidP="00D45B27">
      <w:pPr>
        <w:ind w:leftChars="177" w:left="425"/>
        <w:rPr>
          <w:rFonts w:asciiTheme="minorHAnsi" w:eastAsiaTheme="minorHAnsi"/>
          <w:szCs w:val="24"/>
        </w:rPr>
      </w:pPr>
      <w:r w:rsidRPr="001E0B95">
        <w:rPr>
          <w:rFonts w:asciiTheme="minorHAnsi" w:eastAsiaTheme="minorHAnsi" w:hint="eastAsia"/>
          <w:szCs w:val="24"/>
        </w:rPr>
        <w:t>・</w:t>
      </w:r>
      <w:r w:rsidR="00806BA4" w:rsidRPr="001E0B95">
        <w:rPr>
          <w:rFonts w:asciiTheme="minorHAnsi" w:eastAsiaTheme="minorHAnsi" w:hint="eastAsia"/>
          <w:szCs w:val="24"/>
        </w:rPr>
        <w:t>消防署の揚煙行為に関する届出書の写し</w:t>
      </w:r>
    </w:p>
    <w:p w14:paraId="3A70F29B" w14:textId="464E5C6B" w:rsidR="00F9581F" w:rsidRPr="001E0B95" w:rsidRDefault="00F9581F">
      <w:pPr>
        <w:widowControl/>
        <w:jc w:val="left"/>
        <w:rPr>
          <w:rFonts w:asciiTheme="minorHAnsi" w:eastAsiaTheme="minorHAnsi"/>
          <w:szCs w:val="24"/>
        </w:rPr>
      </w:pPr>
    </w:p>
    <w:p w14:paraId="779BEFA3" w14:textId="099B86C0" w:rsidR="003F72D6" w:rsidRPr="001E0B95" w:rsidRDefault="001E0B95" w:rsidP="00E56F83">
      <w:pPr>
        <w:pStyle w:val="1"/>
      </w:pPr>
      <w:r w:rsidRPr="001E0B95">
        <w:rPr>
          <w:rFonts w:hint="eastAsia"/>
        </w:rPr>
        <w:t>12</w:t>
      </w:r>
      <w:r w:rsidR="00382115" w:rsidRPr="001E0B95">
        <w:rPr>
          <w:rFonts w:hint="eastAsia"/>
        </w:rPr>
        <w:t xml:space="preserve">　</w:t>
      </w:r>
      <w:r w:rsidR="00A75FA2" w:rsidRPr="001E0B95">
        <w:rPr>
          <w:rFonts w:hint="eastAsia"/>
        </w:rPr>
        <w:t>審査</w:t>
      </w:r>
    </w:p>
    <w:p w14:paraId="7623A3BA" w14:textId="27EA83B2" w:rsidR="00851180" w:rsidRPr="001E0B95" w:rsidRDefault="00851180" w:rsidP="00851180">
      <w:pPr>
        <w:ind w:leftChars="100" w:left="240" w:firstLineChars="100" w:firstLine="240"/>
        <w:rPr>
          <w:rFonts w:asciiTheme="minorHAnsi" w:eastAsiaTheme="minorHAnsi"/>
        </w:rPr>
      </w:pPr>
      <w:r w:rsidRPr="001E0B95">
        <w:rPr>
          <w:rFonts w:asciiTheme="minorHAnsi" w:eastAsiaTheme="minorHAnsi" w:hint="eastAsia"/>
        </w:rPr>
        <w:t>活動団体については、提出された書類から、団体構成員、活動予定、必要経費、冒険遊び場活動に類する過去の活動実績、活動の安定性等を審査し決定します。決定した団体には、「団体決定通知書兼活動許可書」を交付します。</w:t>
      </w:r>
    </w:p>
    <w:p w14:paraId="3490876D" w14:textId="05BF2BA4" w:rsidR="008F3C0E" w:rsidRPr="001E0B95" w:rsidRDefault="00851180" w:rsidP="00851180">
      <w:pPr>
        <w:ind w:leftChars="100" w:left="240" w:firstLineChars="100" w:firstLine="240"/>
        <w:rPr>
          <w:rFonts w:asciiTheme="minorHAnsi" w:eastAsiaTheme="minorHAnsi"/>
        </w:rPr>
      </w:pPr>
      <w:r w:rsidRPr="001E0B95">
        <w:rPr>
          <w:rFonts w:asciiTheme="minorHAnsi" w:eastAsiaTheme="minorHAnsi" w:hint="eastAsia"/>
        </w:rPr>
        <w:t>なお、審査結果については202</w:t>
      </w:r>
      <w:r w:rsidR="005E2A17" w:rsidRPr="001E0B95">
        <w:rPr>
          <w:rFonts w:asciiTheme="minorHAnsi" w:eastAsiaTheme="minorHAnsi" w:hint="eastAsia"/>
        </w:rPr>
        <w:t>6</w:t>
      </w:r>
      <w:r w:rsidRPr="001E0B95">
        <w:rPr>
          <w:rFonts w:asciiTheme="minorHAnsi" w:eastAsiaTheme="minorHAnsi" w:hint="eastAsia"/>
        </w:rPr>
        <w:t>年2月2</w:t>
      </w:r>
      <w:r w:rsidR="005E2A17" w:rsidRPr="001E0B95">
        <w:rPr>
          <w:rFonts w:asciiTheme="minorHAnsi" w:eastAsiaTheme="minorHAnsi" w:hint="eastAsia"/>
        </w:rPr>
        <w:t>7</w:t>
      </w:r>
      <w:r w:rsidRPr="001E0B95">
        <w:rPr>
          <w:rFonts w:asciiTheme="minorHAnsi" w:eastAsiaTheme="minorHAnsi" w:hint="eastAsia"/>
        </w:rPr>
        <w:t>日（</w:t>
      </w:r>
      <w:r w:rsidR="005E2A17" w:rsidRPr="001E0B95">
        <w:rPr>
          <w:rFonts w:asciiTheme="minorHAnsi" w:eastAsiaTheme="minorHAnsi" w:hint="eastAsia"/>
        </w:rPr>
        <w:t>金</w:t>
      </w:r>
      <w:r w:rsidRPr="001E0B95">
        <w:rPr>
          <w:rFonts w:asciiTheme="minorHAnsi" w:eastAsiaTheme="minorHAnsi" w:hint="eastAsia"/>
        </w:rPr>
        <w:t>曜日）頃に文書で通知します。</w:t>
      </w:r>
    </w:p>
    <w:p w14:paraId="37FE6401" w14:textId="77777777" w:rsidR="00BD1C69" w:rsidRDefault="00BD1C69">
      <w:pPr>
        <w:rPr>
          <w:rFonts w:asciiTheme="minorHAnsi" w:eastAsiaTheme="minorHAnsi"/>
        </w:rPr>
      </w:pPr>
    </w:p>
    <w:p w14:paraId="11B4C251" w14:textId="77777777" w:rsidR="00263F62" w:rsidRPr="001E0B95" w:rsidRDefault="00263F62">
      <w:pPr>
        <w:rPr>
          <w:rFonts w:asciiTheme="minorHAnsi" w:eastAsiaTheme="minorHAnsi"/>
        </w:rPr>
      </w:pPr>
    </w:p>
    <w:p w14:paraId="7E856A91" w14:textId="77777777" w:rsidR="00851180" w:rsidRPr="001E0B95" w:rsidRDefault="00851180" w:rsidP="00FC7A6F">
      <w:pPr>
        <w:ind w:leftChars="2067" w:left="4962" w:hanging="1"/>
        <w:rPr>
          <w:rFonts w:asciiTheme="minorHAnsi" w:eastAsiaTheme="minorHAnsi"/>
        </w:rPr>
      </w:pPr>
      <w:r w:rsidRPr="001E0B95">
        <w:rPr>
          <w:rFonts w:asciiTheme="minorHAnsi" w:eastAsiaTheme="minorHAnsi" w:hint="eastAsia"/>
        </w:rPr>
        <w:t>【お問い合わせ】</w:t>
      </w:r>
    </w:p>
    <w:p w14:paraId="5F562832" w14:textId="77777777" w:rsidR="00851180" w:rsidRPr="001E0B95" w:rsidRDefault="00851180" w:rsidP="00FC7A6F">
      <w:pPr>
        <w:ind w:leftChars="1536" w:left="4393" w:hanging="707"/>
        <w:jc w:val="right"/>
        <w:rPr>
          <w:rFonts w:asciiTheme="minorHAnsi" w:eastAsiaTheme="minorHAnsi"/>
        </w:rPr>
      </w:pPr>
      <w:r w:rsidRPr="001E0B95">
        <w:rPr>
          <w:rFonts w:asciiTheme="minorHAnsi" w:eastAsiaTheme="minorHAnsi" w:hint="eastAsia"/>
        </w:rPr>
        <w:t>町田市子ども生活部児童青少年課青少年係</w:t>
      </w:r>
    </w:p>
    <w:p w14:paraId="0750F92F" w14:textId="5580055B" w:rsidR="00851180" w:rsidRPr="001E0B95" w:rsidRDefault="00851180" w:rsidP="00FC7A6F">
      <w:pPr>
        <w:ind w:leftChars="1536" w:left="4393" w:hanging="707"/>
        <w:jc w:val="right"/>
        <w:rPr>
          <w:rFonts w:asciiTheme="minorHAnsi" w:eastAsiaTheme="minorHAnsi"/>
        </w:rPr>
      </w:pPr>
      <w:r w:rsidRPr="001E0B95">
        <w:rPr>
          <w:rFonts w:asciiTheme="minorHAnsi" w:eastAsiaTheme="minorHAnsi" w:hint="eastAsia"/>
        </w:rPr>
        <w:t>担当：</w:t>
      </w:r>
      <w:r w:rsidR="005E2A17" w:rsidRPr="00263F62">
        <w:rPr>
          <w:rFonts w:asciiTheme="minorHAnsi" w:eastAsiaTheme="minorHAnsi" w:hint="eastAsia"/>
          <w:spacing w:val="30"/>
          <w:kern w:val="0"/>
          <w:fitText w:val="1440" w:id="-609580032"/>
        </w:rPr>
        <w:t>柴田</w:t>
      </w:r>
      <w:r w:rsidRPr="00263F62">
        <w:rPr>
          <w:rFonts w:asciiTheme="minorHAnsi" w:eastAsiaTheme="minorHAnsi" w:hint="eastAsia"/>
          <w:spacing w:val="30"/>
          <w:kern w:val="0"/>
          <w:fitText w:val="1440" w:id="-609580032"/>
        </w:rPr>
        <w:t>・西</w:t>
      </w:r>
      <w:r w:rsidRPr="00263F62">
        <w:rPr>
          <w:rFonts w:asciiTheme="minorHAnsi" w:eastAsiaTheme="minorHAnsi" w:hint="eastAsia"/>
          <w:kern w:val="0"/>
          <w:fitText w:val="1440" w:id="-609580032"/>
        </w:rPr>
        <w:t>藤</w:t>
      </w:r>
    </w:p>
    <w:p w14:paraId="48742C95" w14:textId="33DA06D4" w:rsidR="00851180" w:rsidRPr="001E0B95" w:rsidRDefault="00851180" w:rsidP="00FC7A6F">
      <w:pPr>
        <w:ind w:leftChars="1536" w:left="4393" w:hanging="707"/>
        <w:jc w:val="right"/>
        <w:rPr>
          <w:rFonts w:asciiTheme="minorHAnsi" w:eastAsiaTheme="minorHAnsi"/>
        </w:rPr>
      </w:pPr>
      <w:r w:rsidRPr="001E0B95">
        <w:rPr>
          <w:rFonts w:asciiTheme="minorHAnsi" w:eastAsiaTheme="minorHAnsi" w:hint="eastAsia"/>
        </w:rPr>
        <w:t>電話</w:t>
      </w:r>
      <w:r w:rsidR="005A054E" w:rsidRPr="001E0B95">
        <w:rPr>
          <w:rFonts w:asciiTheme="minorHAnsi" w:eastAsiaTheme="minorHAnsi" w:hint="eastAsia"/>
        </w:rPr>
        <w:t>：</w:t>
      </w:r>
      <w:r w:rsidRPr="001E0B95">
        <w:rPr>
          <w:rFonts w:asciiTheme="minorHAnsi" w:eastAsiaTheme="minorHAnsi"/>
          <w:kern w:val="0"/>
          <w:fitText w:val="1440" w:id="-609974015"/>
        </w:rPr>
        <w:t>042-724-4097</w:t>
      </w:r>
    </w:p>
    <w:p w14:paraId="528A2D7D" w14:textId="0D80C7C2" w:rsidR="005A054E" w:rsidRPr="001E0B95" w:rsidRDefault="00851180" w:rsidP="00FC7A6F">
      <w:pPr>
        <w:ind w:leftChars="1536" w:left="4393" w:hanging="707"/>
        <w:jc w:val="right"/>
        <w:rPr>
          <w:rFonts w:asciiTheme="minorHAnsi" w:eastAsiaTheme="minorHAnsi"/>
        </w:rPr>
      </w:pPr>
      <w:r w:rsidRPr="001E0B95">
        <w:rPr>
          <w:rFonts w:asciiTheme="minorHAnsi" w:eastAsiaTheme="minorHAnsi" w:hint="eastAsia"/>
        </w:rPr>
        <w:t>Eメール</w:t>
      </w:r>
      <w:r w:rsidR="005A054E" w:rsidRPr="001E0B95">
        <w:rPr>
          <w:rFonts w:asciiTheme="minorHAnsi" w:eastAsiaTheme="minorHAnsi" w:hint="eastAsia"/>
        </w:rPr>
        <w:t>：</w:t>
      </w:r>
      <w:r w:rsidRPr="001E0B95">
        <w:rPr>
          <w:rFonts w:asciiTheme="minorHAnsi" w:eastAsiaTheme="minorHAnsi"/>
          <w:w w:val="90"/>
          <w:kern w:val="0"/>
          <w:fitText w:val="3360" w:id="-609974014"/>
        </w:rPr>
        <w:t>mcity7170@city.machida.tokyo.j</w:t>
      </w:r>
      <w:r w:rsidRPr="001E0B95">
        <w:rPr>
          <w:rFonts w:asciiTheme="minorHAnsi" w:eastAsiaTheme="minorHAnsi"/>
          <w:spacing w:val="14"/>
          <w:w w:val="90"/>
          <w:kern w:val="0"/>
          <w:fitText w:val="3360" w:id="-609974014"/>
        </w:rPr>
        <w:t>p</w:t>
      </w:r>
    </w:p>
    <w:sectPr w:rsidR="005A054E" w:rsidRPr="001E0B95" w:rsidSect="003C4CF9">
      <w:pgSz w:w="11906" w:h="16838"/>
      <w:pgMar w:top="851" w:right="1077" w:bottom="567"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291D" w14:textId="77777777" w:rsidR="00176EB4" w:rsidRDefault="00176EB4" w:rsidP="00F83005">
      <w:r>
        <w:separator/>
      </w:r>
    </w:p>
  </w:endnote>
  <w:endnote w:type="continuationSeparator" w:id="0">
    <w:p w14:paraId="52102D08" w14:textId="77777777" w:rsidR="00176EB4" w:rsidRDefault="00176EB4" w:rsidP="00F8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90F8" w14:textId="77777777" w:rsidR="00176EB4" w:rsidRDefault="00176EB4" w:rsidP="00F83005">
      <w:r>
        <w:separator/>
      </w:r>
    </w:p>
  </w:footnote>
  <w:footnote w:type="continuationSeparator" w:id="0">
    <w:p w14:paraId="12A7BE1E" w14:textId="77777777" w:rsidR="00176EB4" w:rsidRDefault="00176EB4" w:rsidP="00F83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F3F"/>
    <w:multiLevelType w:val="multilevel"/>
    <w:tmpl w:val="7494B66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A742B9B"/>
    <w:multiLevelType w:val="multilevel"/>
    <w:tmpl w:val="7494B66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3E98040C"/>
    <w:multiLevelType w:val="hybridMultilevel"/>
    <w:tmpl w:val="9676DB80"/>
    <w:lvl w:ilvl="0" w:tplc="B936F92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0604932">
    <w:abstractNumId w:val="0"/>
  </w:num>
  <w:num w:numId="2" w16cid:durableId="5523135">
    <w:abstractNumId w:val="2"/>
  </w:num>
  <w:num w:numId="3" w16cid:durableId="1818691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46"/>
    <w:rsid w:val="0000351E"/>
    <w:rsid w:val="000038DA"/>
    <w:rsid w:val="000060C6"/>
    <w:rsid w:val="00012BD9"/>
    <w:rsid w:val="00023371"/>
    <w:rsid w:val="00040410"/>
    <w:rsid w:val="0004734D"/>
    <w:rsid w:val="0004790C"/>
    <w:rsid w:val="00056C63"/>
    <w:rsid w:val="00061E49"/>
    <w:rsid w:val="00062858"/>
    <w:rsid w:val="00070DD8"/>
    <w:rsid w:val="000714F4"/>
    <w:rsid w:val="000773FA"/>
    <w:rsid w:val="00086545"/>
    <w:rsid w:val="000959E6"/>
    <w:rsid w:val="000969E5"/>
    <w:rsid w:val="000A01C8"/>
    <w:rsid w:val="000A0C10"/>
    <w:rsid w:val="000B002B"/>
    <w:rsid w:val="000B1F3B"/>
    <w:rsid w:val="000C07F8"/>
    <w:rsid w:val="000C6AFD"/>
    <w:rsid w:val="00102561"/>
    <w:rsid w:val="00105F1C"/>
    <w:rsid w:val="0011386B"/>
    <w:rsid w:val="00114EEE"/>
    <w:rsid w:val="001228F6"/>
    <w:rsid w:val="001428BE"/>
    <w:rsid w:val="00152801"/>
    <w:rsid w:val="001538EF"/>
    <w:rsid w:val="00163CCF"/>
    <w:rsid w:val="00166CA8"/>
    <w:rsid w:val="00176EB4"/>
    <w:rsid w:val="0018667B"/>
    <w:rsid w:val="00192377"/>
    <w:rsid w:val="0019376A"/>
    <w:rsid w:val="001B1AED"/>
    <w:rsid w:val="001B1D42"/>
    <w:rsid w:val="001C7205"/>
    <w:rsid w:val="001D1B52"/>
    <w:rsid w:val="001D40A4"/>
    <w:rsid w:val="001E0B95"/>
    <w:rsid w:val="001E28F1"/>
    <w:rsid w:val="001F356B"/>
    <w:rsid w:val="001F4C02"/>
    <w:rsid w:val="001F554F"/>
    <w:rsid w:val="001F7133"/>
    <w:rsid w:val="00205124"/>
    <w:rsid w:val="00205938"/>
    <w:rsid w:val="00210A34"/>
    <w:rsid w:val="00213B51"/>
    <w:rsid w:val="002167C3"/>
    <w:rsid w:val="002258C4"/>
    <w:rsid w:val="00231371"/>
    <w:rsid w:val="00231EF2"/>
    <w:rsid w:val="00240BCB"/>
    <w:rsid w:val="00243DB0"/>
    <w:rsid w:val="00245F0B"/>
    <w:rsid w:val="00252182"/>
    <w:rsid w:val="0025564B"/>
    <w:rsid w:val="002607B3"/>
    <w:rsid w:val="00263F62"/>
    <w:rsid w:val="002640B5"/>
    <w:rsid w:val="002717A4"/>
    <w:rsid w:val="00272978"/>
    <w:rsid w:val="00273B2B"/>
    <w:rsid w:val="00281F4E"/>
    <w:rsid w:val="00282AF4"/>
    <w:rsid w:val="00295056"/>
    <w:rsid w:val="002A00CD"/>
    <w:rsid w:val="002B68AB"/>
    <w:rsid w:val="002C41DB"/>
    <w:rsid w:val="002C4AEE"/>
    <w:rsid w:val="002D4185"/>
    <w:rsid w:val="002D656C"/>
    <w:rsid w:val="002E08A5"/>
    <w:rsid w:val="002E1572"/>
    <w:rsid w:val="002E417C"/>
    <w:rsid w:val="002E673D"/>
    <w:rsid w:val="002E721C"/>
    <w:rsid w:val="003006EB"/>
    <w:rsid w:val="0031247D"/>
    <w:rsid w:val="003148A2"/>
    <w:rsid w:val="00332EDC"/>
    <w:rsid w:val="00342F89"/>
    <w:rsid w:val="0035081B"/>
    <w:rsid w:val="003552D8"/>
    <w:rsid w:val="00362EC4"/>
    <w:rsid w:val="003720DD"/>
    <w:rsid w:val="00375783"/>
    <w:rsid w:val="00382115"/>
    <w:rsid w:val="00390DC7"/>
    <w:rsid w:val="00394940"/>
    <w:rsid w:val="00397C76"/>
    <w:rsid w:val="003A14B4"/>
    <w:rsid w:val="003A3833"/>
    <w:rsid w:val="003A7882"/>
    <w:rsid w:val="003C482F"/>
    <w:rsid w:val="003C4CF9"/>
    <w:rsid w:val="003D1196"/>
    <w:rsid w:val="003D556B"/>
    <w:rsid w:val="003D7C34"/>
    <w:rsid w:val="003E2371"/>
    <w:rsid w:val="003E7817"/>
    <w:rsid w:val="003F1E32"/>
    <w:rsid w:val="003F72D6"/>
    <w:rsid w:val="00403866"/>
    <w:rsid w:val="00413034"/>
    <w:rsid w:val="004369E4"/>
    <w:rsid w:val="004503D1"/>
    <w:rsid w:val="00453376"/>
    <w:rsid w:val="004545A2"/>
    <w:rsid w:val="0046096B"/>
    <w:rsid w:val="00471061"/>
    <w:rsid w:val="00472113"/>
    <w:rsid w:val="00472769"/>
    <w:rsid w:val="00473ACD"/>
    <w:rsid w:val="00477BD6"/>
    <w:rsid w:val="00481327"/>
    <w:rsid w:val="00484385"/>
    <w:rsid w:val="0049449F"/>
    <w:rsid w:val="004A11FF"/>
    <w:rsid w:val="004A24BA"/>
    <w:rsid w:val="004A400C"/>
    <w:rsid w:val="004A5F98"/>
    <w:rsid w:val="004B19D8"/>
    <w:rsid w:val="004D5659"/>
    <w:rsid w:val="004E1607"/>
    <w:rsid w:val="004E34D0"/>
    <w:rsid w:val="004E3801"/>
    <w:rsid w:val="004E762E"/>
    <w:rsid w:val="00500B9D"/>
    <w:rsid w:val="005122D7"/>
    <w:rsid w:val="0051788E"/>
    <w:rsid w:val="00524483"/>
    <w:rsid w:val="00552E61"/>
    <w:rsid w:val="00561D9F"/>
    <w:rsid w:val="00562E4F"/>
    <w:rsid w:val="00564046"/>
    <w:rsid w:val="00567460"/>
    <w:rsid w:val="00576996"/>
    <w:rsid w:val="005800AA"/>
    <w:rsid w:val="0058542A"/>
    <w:rsid w:val="005920A2"/>
    <w:rsid w:val="005A054E"/>
    <w:rsid w:val="005A56FB"/>
    <w:rsid w:val="005A780B"/>
    <w:rsid w:val="005B0FB2"/>
    <w:rsid w:val="005B7F98"/>
    <w:rsid w:val="005C096D"/>
    <w:rsid w:val="005C7EAC"/>
    <w:rsid w:val="005D4F4D"/>
    <w:rsid w:val="005E2A17"/>
    <w:rsid w:val="005E3264"/>
    <w:rsid w:val="005E518C"/>
    <w:rsid w:val="005E6001"/>
    <w:rsid w:val="005F5081"/>
    <w:rsid w:val="005F5970"/>
    <w:rsid w:val="00603BA0"/>
    <w:rsid w:val="00610F5C"/>
    <w:rsid w:val="00631C27"/>
    <w:rsid w:val="00634CB5"/>
    <w:rsid w:val="0065737A"/>
    <w:rsid w:val="00660B7B"/>
    <w:rsid w:val="00660DDE"/>
    <w:rsid w:val="0066718D"/>
    <w:rsid w:val="006702B1"/>
    <w:rsid w:val="00675337"/>
    <w:rsid w:val="00676B26"/>
    <w:rsid w:val="006936A6"/>
    <w:rsid w:val="00694937"/>
    <w:rsid w:val="00694DBA"/>
    <w:rsid w:val="006A01BE"/>
    <w:rsid w:val="006A0DCD"/>
    <w:rsid w:val="006C2984"/>
    <w:rsid w:val="006D262C"/>
    <w:rsid w:val="006D2865"/>
    <w:rsid w:val="006D7017"/>
    <w:rsid w:val="006E24B4"/>
    <w:rsid w:val="006E2FA8"/>
    <w:rsid w:val="006F4353"/>
    <w:rsid w:val="00703163"/>
    <w:rsid w:val="007061F5"/>
    <w:rsid w:val="00706BAA"/>
    <w:rsid w:val="007071EA"/>
    <w:rsid w:val="007137BE"/>
    <w:rsid w:val="007162BE"/>
    <w:rsid w:val="0072376D"/>
    <w:rsid w:val="0073178C"/>
    <w:rsid w:val="0075266F"/>
    <w:rsid w:val="007637A6"/>
    <w:rsid w:val="00763A54"/>
    <w:rsid w:val="00782C3C"/>
    <w:rsid w:val="00790F46"/>
    <w:rsid w:val="007A1BA9"/>
    <w:rsid w:val="007A6FCF"/>
    <w:rsid w:val="007B5398"/>
    <w:rsid w:val="007C2A87"/>
    <w:rsid w:val="007C738A"/>
    <w:rsid w:val="007D5DA0"/>
    <w:rsid w:val="007F2D8F"/>
    <w:rsid w:val="007F6389"/>
    <w:rsid w:val="00806BA4"/>
    <w:rsid w:val="00813084"/>
    <w:rsid w:val="00822EF8"/>
    <w:rsid w:val="0082373A"/>
    <w:rsid w:val="008247E0"/>
    <w:rsid w:val="00824928"/>
    <w:rsid w:val="00851180"/>
    <w:rsid w:val="00862B73"/>
    <w:rsid w:val="00871192"/>
    <w:rsid w:val="008752D0"/>
    <w:rsid w:val="008839AD"/>
    <w:rsid w:val="00886442"/>
    <w:rsid w:val="00887D29"/>
    <w:rsid w:val="008927E3"/>
    <w:rsid w:val="008B1E99"/>
    <w:rsid w:val="008B7FB8"/>
    <w:rsid w:val="008C67BF"/>
    <w:rsid w:val="008D34F8"/>
    <w:rsid w:val="008D3756"/>
    <w:rsid w:val="008D6AE7"/>
    <w:rsid w:val="008F3C0E"/>
    <w:rsid w:val="009013ED"/>
    <w:rsid w:val="00901C35"/>
    <w:rsid w:val="00903D00"/>
    <w:rsid w:val="0091148F"/>
    <w:rsid w:val="009135D5"/>
    <w:rsid w:val="00914B67"/>
    <w:rsid w:val="00917377"/>
    <w:rsid w:val="00924460"/>
    <w:rsid w:val="00933DE8"/>
    <w:rsid w:val="009456C9"/>
    <w:rsid w:val="00947C8C"/>
    <w:rsid w:val="00953810"/>
    <w:rsid w:val="00955EF5"/>
    <w:rsid w:val="00957856"/>
    <w:rsid w:val="00957E79"/>
    <w:rsid w:val="009745F5"/>
    <w:rsid w:val="00976440"/>
    <w:rsid w:val="009860BC"/>
    <w:rsid w:val="0099796D"/>
    <w:rsid w:val="009A3F2F"/>
    <w:rsid w:val="009A56AE"/>
    <w:rsid w:val="009B322F"/>
    <w:rsid w:val="009B5823"/>
    <w:rsid w:val="009C53C1"/>
    <w:rsid w:val="009D2780"/>
    <w:rsid w:val="009D5D71"/>
    <w:rsid w:val="009E2941"/>
    <w:rsid w:val="009E47E0"/>
    <w:rsid w:val="009E763A"/>
    <w:rsid w:val="009F3BE9"/>
    <w:rsid w:val="00A210A4"/>
    <w:rsid w:val="00A25396"/>
    <w:rsid w:val="00A33FB5"/>
    <w:rsid w:val="00A4658A"/>
    <w:rsid w:val="00A52733"/>
    <w:rsid w:val="00A62102"/>
    <w:rsid w:val="00A624F8"/>
    <w:rsid w:val="00A644D1"/>
    <w:rsid w:val="00A75FA2"/>
    <w:rsid w:val="00A778AA"/>
    <w:rsid w:val="00AA5D95"/>
    <w:rsid w:val="00AB4AC8"/>
    <w:rsid w:val="00AC0F91"/>
    <w:rsid w:val="00AC5E12"/>
    <w:rsid w:val="00AC602E"/>
    <w:rsid w:val="00AC669E"/>
    <w:rsid w:val="00AD1B18"/>
    <w:rsid w:val="00AD4440"/>
    <w:rsid w:val="00AD579B"/>
    <w:rsid w:val="00AD6BD6"/>
    <w:rsid w:val="00AE0DE8"/>
    <w:rsid w:val="00AE2402"/>
    <w:rsid w:val="00AF218C"/>
    <w:rsid w:val="00AF21BC"/>
    <w:rsid w:val="00AF4240"/>
    <w:rsid w:val="00B01058"/>
    <w:rsid w:val="00B04272"/>
    <w:rsid w:val="00B1127D"/>
    <w:rsid w:val="00B12A27"/>
    <w:rsid w:val="00B257B1"/>
    <w:rsid w:val="00B26400"/>
    <w:rsid w:val="00B267DB"/>
    <w:rsid w:val="00B30FFD"/>
    <w:rsid w:val="00B31346"/>
    <w:rsid w:val="00B317D4"/>
    <w:rsid w:val="00B3371A"/>
    <w:rsid w:val="00B364E0"/>
    <w:rsid w:val="00B416F1"/>
    <w:rsid w:val="00B4185B"/>
    <w:rsid w:val="00B41AD6"/>
    <w:rsid w:val="00B43D5E"/>
    <w:rsid w:val="00B4472E"/>
    <w:rsid w:val="00B47846"/>
    <w:rsid w:val="00B50115"/>
    <w:rsid w:val="00B5193B"/>
    <w:rsid w:val="00B5584A"/>
    <w:rsid w:val="00B56FFD"/>
    <w:rsid w:val="00B60564"/>
    <w:rsid w:val="00B642EB"/>
    <w:rsid w:val="00B6690A"/>
    <w:rsid w:val="00B76B47"/>
    <w:rsid w:val="00B802D1"/>
    <w:rsid w:val="00B82E89"/>
    <w:rsid w:val="00BA0104"/>
    <w:rsid w:val="00BA0992"/>
    <w:rsid w:val="00BA149C"/>
    <w:rsid w:val="00BA3CF3"/>
    <w:rsid w:val="00BA4EB7"/>
    <w:rsid w:val="00BB3B8C"/>
    <w:rsid w:val="00BB40BF"/>
    <w:rsid w:val="00BB7F71"/>
    <w:rsid w:val="00BC596D"/>
    <w:rsid w:val="00BD1C69"/>
    <w:rsid w:val="00BD2BC3"/>
    <w:rsid w:val="00BE07BD"/>
    <w:rsid w:val="00BE1751"/>
    <w:rsid w:val="00BE5D4F"/>
    <w:rsid w:val="00BE7FB0"/>
    <w:rsid w:val="00BF3CAF"/>
    <w:rsid w:val="00BF6B7A"/>
    <w:rsid w:val="00C02984"/>
    <w:rsid w:val="00C066E2"/>
    <w:rsid w:val="00C17E4E"/>
    <w:rsid w:val="00C260A1"/>
    <w:rsid w:val="00C26A94"/>
    <w:rsid w:val="00C26FCE"/>
    <w:rsid w:val="00C33459"/>
    <w:rsid w:val="00C435D9"/>
    <w:rsid w:val="00C503CA"/>
    <w:rsid w:val="00C53FD0"/>
    <w:rsid w:val="00C56844"/>
    <w:rsid w:val="00C61DFD"/>
    <w:rsid w:val="00C62707"/>
    <w:rsid w:val="00C62A27"/>
    <w:rsid w:val="00C63E11"/>
    <w:rsid w:val="00C65596"/>
    <w:rsid w:val="00C8696F"/>
    <w:rsid w:val="00C91B4D"/>
    <w:rsid w:val="00C9490E"/>
    <w:rsid w:val="00C96891"/>
    <w:rsid w:val="00C97E63"/>
    <w:rsid w:val="00CA122B"/>
    <w:rsid w:val="00CA4453"/>
    <w:rsid w:val="00CB24B4"/>
    <w:rsid w:val="00CD345B"/>
    <w:rsid w:val="00CD68DD"/>
    <w:rsid w:val="00CE1FFF"/>
    <w:rsid w:val="00CF47A2"/>
    <w:rsid w:val="00CF7A9B"/>
    <w:rsid w:val="00CF7C7E"/>
    <w:rsid w:val="00D1097C"/>
    <w:rsid w:val="00D13FD1"/>
    <w:rsid w:val="00D16372"/>
    <w:rsid w:val="00D249AC"/>
    <w:rsid w:val="00D40171"/>
    <w:rsid w:val="00D45B27"/>
    <w:rsid w:val="00D50F5C"/>
    <w:rsid w:val="00D51037"/>
    <w:rsid w:val="00D6786E"/>
    <w:rsid w:val="00D74195"/>
    <w:rsid w:val="00D769B4"/>
    <w:rsid w:val="00D8022A"/>
    <w:rsid w:val="00D82DB2"/>
    <w:rsid w:val="00D850E2"/>
    <w:rsid w:val="00D870D1"/>
    <w:rsid w:val="00D978B0"/>
    <w:rsid w:val="00DA1C5B"/>
    <w:rsid w:val="00DB61E7"/>
    <w:rsid w:val="00DD6F94"/>
    <w:rsid w:val="00DE6654"/>
    <w:rsid w:val="00DE6724"/>
    <w:rsid w:val="00DF42A3"/>
    <w:rsid w:val="00DF4F6D"/>
    <w:rsid w:val="00E002D5"/>
    <w:rsid w:val="00E04169"/>
    <w:rsid w:val="00E0524F"/>
    <w:rsid w:val="00E05346"/>
    <w:rsid w:val="00E100E5"/>
    <w:rsid w:val="00E20E64"/>
    <w:rsid w:val="00E43052"/>
    <w:rsid w:val="00E478BD"/>
    <w:rsid w:val="00E56F83"/>
    <w:rsid w:val="00E70704"/>
    <w:rsid w:val="00E72B1A"/>
    <w:rsid w:val="00E72CE6"/>
    <w:rsid w:val="00E773EA"/>
    <w:rsid w:val="00E82C23"/>
    <w:rsid w:val="00E84C09"/>
    <w:rsid w:val="00E85571"/>
    <w:rsid w:val="00E87266"/>
    <w:rsid w:val="00E87815"/>
    <w:rsid w:val="00E87EFF"/>
    <w:rsid w:val="00EA7954"/>
    <w:rsid w:val="00EB1B94"/>
    <w:rsid w:val="00EC052B"/>
    <w:rsid w:val="00EC3EE6"/>
    <w:rsid w:val="00EC4B7D"/>
    <w:rsid w:val="00EC7B22"/>
    <w:rsid w:val="00ED0E3A"/>
    <w:rsid w:val="00ED16C3"/>
    <w:rsid w:val="00EE017E"/>
    <w:rsid w:val="00EF2617"/>
    <w:rsid w:val="00EF5F02"/>
    <w:rsid w:val="00EF6161"/>
    <w:rsid w:val="00EF7399"/>
    <w:rsid w:val="00F11893"/>
    <w:rsid w:val="00F12D65"/>
    <w:rsid w:val="00F338F2"/>
    <w:rsid w:val="00F34DF0"/>
    <w:rsid w:val="00F37B7A"/>
    <w:rsid w:val="00F50100"/>
    <w:rsid w:val="00F607A0"/>
    <w:rsid w:val="00F6321B"/>
    <w:rsid w:val="00F73EA6"/>
    <w:rsid w:val="00F744BA"/>
    <w:rsid w:val="00F8165B"/>
    <w:rsid w:val="00F83005"/>
    <w:rsid w:val="00F9581F"/>
    <w:rsid w:val="00FA09E8"/>
    <w:rsid w:val="00FB1C9F"/>
    <w:rsid w:val="00FB4EF1"/>
    <w:rsid w:val="00FB76B0"/>
    <w:rsid w:val="00FC2DBF"/>
    <w:rsid w:val="00FC7A6F"/>
    <w:rsid w:val="00FD11AC"/>
    <w:rsid w:val="00FE16C3"/>
    <w:rsid w:val="00FF1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9BEF56"/>
  <w15:chartTrackingRefBased/>
  <w15:docId w15:val="{87684D43-92E5-4C93-8060-58BC099E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EEE"/>
    <w:pPr>
      <w:widowControl w:val="0"/>
      <w:jc w:val="both"/>
    </w:pPr>
    <w:rPr>
      <w:rFonts w:ascii="HG丸ｺﾞｼｯｸM-PRO" w:eastAsia="HG丸ｺﾞｼｯｸM-PRO"/>
      <w:sz w:val="24"/>
    </w:rPr>
  </w:style>
  <w:style w:type="paragraph" w:styleId="1">
    <w:name w:val="heading 1"/>
    <w:basedOn w:val="a"/>
    <w:next w:val="a"/>
    <w:link w:val="10"/>
    <w:uiPriority w:val="9"/>
    <w:qFormat/>
    <w:rsid w:val="00E56F83"/>
    <w:pPr>
      <w:keepNext/>
      <w:outlineLvl w:val="0"/>
    </w:pPr>
    <w:rPr>
      <w:rFonts w:asciiTheme="majorHAnsi" w:eastAsiaTheme="majorEastAsia" w:hAnsiTheme="majorHAnsi" w:cstheme="majorBidi"/>
      <w:b/>
      <w:szCs w:val="24"/>
    </w:rPr>
  </w:style>
  <w:style w:type="paragraph" w:styleId="2">
    <w:name w:val="heading 2"/>
    <w:basedOn w:val="a"/>
    <w:next w:val="a"/>
    <w:link w:val="20"/>
    <w:uiPriority w:val="9"/>
    <w:unhideWhenUsed/>
    <w:qFormat/>
    <w:rsid w:val="00E56F8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0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260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260A1"/>
    <w:rPr>
      <w:rFonts w:asciiTheme="majorHAnsi" w:eastAsiaTheme="majorEastAsia" w:hAnsiTheme="majorHAnsi" w:cstheme="majorBidi"/>
      <w:sz w:val="18"/>
      <w:szCs w:val="18"/>
    </w:rPr>
  </w:style>
  <w:style w:type="paragraph" w:styleId="a6">
    <w:name w:val="header"/>
    <w:basedOn w:val="a"/>
    <w:link w:val="a7"/>
    <w:uiPriority w:val="99"/>
    <w:unhideWhenUsed/>
    <w:rsid w:val="00F83005"/>
    <w:pPr>
      <w:tabs>
        <w:tab w:val="center" w:pos="4252"/>
        <w:tab w:val="right" w:pos="8504"/>
      </w:tabs>
      <w:snapToGrid w:val="0"/>
    </w:pPr>
  </w:style>
  <w:style w:type="character" w:customStyle="1" w:styleId="a7">
    <w:name w:val="ヘッダー (文字)"/>
    <w:basedOn w:val="a0"/>
    <w:link w:val="a6"/>
    <w:uiPriority w:val="99"/>
    <w:rsid w:val="00F83005"/>
    <w:rPr>
      <w:rFonts w:ascii="HG丸ｺﾞｼｯｸM-PRO" w:eastAsia="HG丸ｺﾞｼｯｸM-PRO"/>
      <w:sz w:val="24"/>
    </w:rPr>
  </w:style>
  <w:style w:type="paragraph" w:styleId="a8">
    <w:name w:val="footer"/>
    <w:basedOn w:val="a"/>
    <w:link w:val="a9"/>
    <w:uiPriority w:val="99"/>
    <w:unhideWhenUsed/>
    <w:rsid w:val="00F83005"/>
    <w:pPr>
      <w:tabs>
        <w:tab w:val="center" w:pos="4252"/>
        <w:tab w:val="right" w:pos="8504"/>
      </w:tabs>
      <w:snapToGrid w:val="0"/>
    </w:pPr>
  </w:style>
  <w:style w:type="character" w:customStyle="1" w:styleId="a9">
    <w:name w:val="フッター (文字)"/>
    <w:basedOn w:val="a0"/>
    <w:link w:val="a8"/>
    <w:uiPriority w:val="99"/>
    <w:rsid w:val="00F83005"/>
    <w:rPr>
      <w:rFonts w:ascii="HG丸ｺﾞｼｯｸM-PRO" w:eastAsia="HG丸ｺﾞｼｯｸM-PRO"/>
      <w:sz w:val="24"/>
    </w:rPr>
  </w:style>
  <w:style w:type="character" w:styleId="aa">
    <w:name w:val="annotation reference"/>
    <w:basedOn w:val="a0"/>
    <w:uiPriority w:val="99"/>
    <w:semiHidden/>
    <w:unhideWhenUsed/>
    <w:rsid w:val="00B82E89"/>
    <w:rPr>
      <w:sz w:val="18"/>
      <w:szCs w:val="18"/>
    </w:rPr>
  </w:style>
  <w:style w:type="paragraph" w:styleId="ab">
    <w:name w:val="annotation text"/>
    <w:basedOn w:val="a"/>
    <w:link w:val="ac"/>
    <w:uiPriority w:val="99"/>
    <w:unhideWhenUsed/>
    <w:rsid w:val="00B82E89"/>
    <w:pPr>
      <w:jc w:val="left"/>
    </w:pPr>
  </w:style>
  <w:style w:type="character" w:customStyle="1" w:styleId="ac">
    <w:name w:val="コメント文字列 (文字)"/>
    <w:basedOn w:val="a0"/>
    <w:link w:val="ab"/>
    <w:uiPriority w:val="99"/>
    <w:rsid w:val="00B82E89"/>
    <w:rPr>
      <w:rFonts w:ascii="HG丸ｺﾞｼｯｸM-PRO" w:eastAsia="HG丸ｺﾞｼｯｸM-PRO"/>
      <w:sz w:val="24"/>
    </w:rPr>
  </w:style>
  <w:style w:type="paragraph" w:styleId="ad">
    <w:name w:val="annotation subject"/>
    <w:basedOn w:val="ab"/>
    <w:next w:val="ab"/>
    <w:link w:val="ae"/>
    <w:uiPriority w:val="99"/>
    <w:semiHidden/>
    <w:unhideWhenUsed/>
    <w:rsid w:val="00B82E89"/>
    <w:rPr>
      <w:b/>
      <w:bCs/>
    </w:rPr>
  </w:style>
  <w:style w:type="character" w:customStyle="1" w:styleId="ae">
    <w:name w:val="コメント内容 (文字)"/>
    <w:basedOn w:val="ac"/>
    <w:link w:val="ad"/>
    <w:uiPriority w:val="99"/>
    <w:semiHidden/>
    <w:rsid w:val="00B82E89"/>
    <w:rPr>
      <w:rFonts w:ascii="HG丸ｺﾞｼｯｸM-PRO" w:eastAsia="HG丸ｺﾞｼｯｸM-PRO"/>
      <w:b/>
      <w:bCs/>
      <w:sz w:val="24"/>
    </w:rPr>
  </w:style>
  <w:style w:type="paragraph" w:styleId="af">
    <w:name w:val="Revision"/>
    <w:hidden/>
    <w:uiPriority w:val="99"/>
    <w:semiHidden/>
    <w:rsid w:val="00D249AC"/>
    <w:rPr>
      <w:rFonts w:ascii="HG丸ｺﾞｼｯｸM-PRO" w:eastAsia="HG丸ｺﾞｼｯｸM-PRO"/>
      <w:sz w:val="24"/>
    </w:rPr>
  </w:style>
  <w:style w:type="character" w:customStyle="1" w:styleId="20">
    <w:name w:val="見出し 2 (文字)"/>
    <w:basedOn w:val="a0"/>
    <w:link w:val="2"/>
    <w:uiPriority w:val="9"/>
    <w:rsid w:val="00E56F83"/>
    <w:rPr>
      <w:rFonts w:asciiTheme="majorHAnsi" w:eastAsiaTheme="majorEastAsia" w:hAnsiTheme="majorHAnsi" w:cstheme="majorBidi"/>
      <w:sz w:val="24"/>
    </w:rPr>
  </w:style>
  <w:style w:type="character" w:customStyle="1" w:styleId="10">
    <w:name w:val="見出し 1 (文字)"/>
    <w:basedOn w:val="a0"/>
    <w:link w:val="1"/>
    <w:uiPriority w:val="9"/>
    <w:rsid w:val="00E56F83"/>
    <w:rPr>
      <w:rFonts w:asciiTheme="majorHAnsi" w:eastAsiaTheme="majorEastAsia" w:hAnsiTheme="majorHAnsi" w:cstheme="majorBidi"/>
      <w:b/>
      <w:sz w:val="24"/>
      <w:szCs w:val="24"/>
    </w:rPr>
  </w:style>
  <w:style w:type="character" w:styleId="af0">
    <w:name w:val="Hyperlink"/>
    <w:basedOn w:val="a0"/>
    <w:uiPriority w:val="99"/>
    <w:unhideWhenUsed/>
    <w:rsid w:val="008752D0"/>
    <w:rPr>
      <w:color w:val="0563C1" w:themeColor="hyperlink"/>
      <w:u w:val="single"/>
    </w:rPr>
  </w:style>
  <w:style w:type="character" w:styleId="af1">
    <w:name w:val="Unresolved Mention"/>
    <w:basedOn w:val="a0"/>
    <w:uiPriority w:val="99"/>
    <w:semiHidden/>
    <w:unhideWhenUsed/>
    <w:rsid w:val="008752D0"/>
    <w:rPr>
      <w:color w:val="605E5C"/>
      <w:shd w:val="clear" w:color="auto" w:fill="E1DFDD"/>
    </w:rPr>
  </w:style>
  <w:style w:type="character" w:styleId="af2">
    <w:name w:val="FollowedHyperlink"/>
    <w:basedOn w:val="a0"/>
    <w:uiPriority w:val="99"/>
    <w:semiHidden/>
    <w:unhideWhenUsed/>
    <w:rsid w:val="00A33F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zk.graffer.jp/city-machida/smart-apply/apply-procedure-alias/bouken-20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ワード汎用テーマ1">
  <a:themeElements>
    <a:clrScheme name="汎用20230605">
      <a:dk1>
        <a:srgbClr val="373737"/>
      </a:dk1>
      <a:lt1>
        <a:srgbClr val="FFFFFF"/>
      </a:lt1>
      <a:dk2>
        <a:srgbClr val="5A5A5A"/>
      </a:dk2>
      <a:lt2>
        <a:srgbClr val="E7E6E6"/>
      </a:lt2>
      <a:accent1>
        <a:srgbClr val="0071BC"/>
      </a:accent1>
      <a:accent2>
        <a:srgbClr val="FF5555"/>
      </a:accent2>
      <a:accent3>
        <a:srgbClr val="30A3B3"/>
      </a:accent3>
      <a:accent4>
        <a:srgbClr val="CC6B9C"/>
      </a:accent4>
      <a:accent5>
        <a:srgbClr val="DA9406"/>
      </a:accent5>
      <a:accent6>
        <a:srgbClr val="04A86A"/>
      </a:accent6>
      <a:hlink>
        <a:srgbClr val="0563C1"/>
      </a:hlink>
      <a:folHlink>
        <a:srgbClr val="954F72"/>
      </a:folHlink>
    </a:clrScheme>
    <a:fontScheme name="BIZ">
      <a:majorFont>
        <a:latin typeface="BIZ UDゴシック"/>
        <a:ea typeface="BIZ UDP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57150" cap="rnd">
          <a:round/>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Default Theme" id="{DD75082E-6678-46F0-AB1A-F3663F404245}" vid="{DC04DC08-A3E6-4C61-852D-96664530D9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8FE39-04EE-4F6B-BC2F-44CFEFB0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3</Pages>
  <Words>374</Words>
  <Characters>2137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町田市</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粕川 秀人</dc:creator>
  <cp:keywords/>
  <dc:description/>
  <cp:lastModifiedBy>此埼 大輔(子ども生活部児童青少年課青少年係)</cp:lastModifiedBy>
  <cp:revision>264</cp:revision>
  <cp:lastPrinted>2023-10-18T08:15:00Z</cp:lastPrinted>
  <dcterms:created xsi:type="dcterms:W3CDTF">2018-11-20T00:11:00Z</dcterms:created>
  <dcterms:modified xsi:type="dcterms:W3CDTF">2025-11-21T05:18:00Z</dcterms:modified>
</cp:coreProperties>
</file>